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3" w:rsidRPr="000D55C3" w:rsidRDefault="000D55C3" w:rsidP="000D5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D55C3" w:rsidRPr="000D55C3" w:rsidTr="000D5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A04" w:rsidRPr="007F4A04" w:rsidRDefault="000D55C3" w:rsidP="007F4A04">
            <w:pPr>
              <w:spacing w:after="0" w:line="240" w:lineRule="auto"/>
              <w:rPr>
                <w:b/>
                <w:lang w:eastAsia="ru-RU"/>
              </w:rPr>
            </w:pPr>
            <w:r w:rsidRPr="007F4A04">
              <w:t xml:space="preserve">ПРИКАЗ </w:t>
            </w:r>
            <w:r w:rsidR="00873801" w:rsidRPr="007F4A04">
              <w:t>№</w:t>
            </w:r>
            <w:r w:rsidR="00963DE4">
              <w:t>24а</w:t>
            </w:r>
          </w:p>
          <w:p w:rsidR="007F4A04" w:rsidRDefault="000D55C3" w:rsidP="007F4A04">
            <w:pPr>
              <w:pStyle w:val="a6"/>
              <w:rPr>
                <w:lang w:eastAsia="ru-RU"/>
              </w:rPr>
            </w:pPr>
            <w:r w:rsidRPr="007F4A04">
              <w:br/>
            </w:r>
            <w:r w:rsidR="007F4A04">
              <w:t xml:space="preserve">от </w:t>
            </w:r>
            <w:r w:rsidRPr="007F4A04">
              <w:t>02.09. 2013</w:t>
            </w:r>
            <w:r w:rsidR="00873801" w:rsidRPr="007F4A04">
              <w:t xml:space="preserve"> г.</w:t>
            </w:r>
            <w:r w:rsidRPr="007F4A04">
              <w:br/>
            </w:r>
            <w:r w:rsidR="007F4A04">
              <w:rPr>
                <w:lang w:eastAsia="ru-RU"/>
              </w:rPr>
              <w:t>по МБОУ СОШ №22</w:t>
            </w:r>
          </w:p>
          <w:p w:rsidR="007F4A04" w:rsidRDefault="000D55C3" w:rsidP="007F4A04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br/>
            </w:r>
            <w:r w:rsidRPr="000D55C3">
              <w:t>«</w:t>
            </w:r>
            <w:r w:rsidRPr="000D55C3">
              <w:rPr>
                <w:b/>
              </w:rPr>
              <w:t>Об утверждении должностных инструкций</w:t>
            </w:r>
            <w:r w:rsidRPr="000D55C3">
              <w:rPr>
                <w:b/>
              </w:rPr>
              <w:br/>
              <w:t xml:space="preserve">работников образовательного учреждения </w:t>
            </w:r>
            <w:r w:rsidRPr="000D55C3">
              <w:rPr>
                <w:b/>
              </w:rPr>
              <w:br/>
              <w:t>и введении их в действие</w:t>
            </w:r>
            <w:r w:rsidR="00EB21BC">
              <w:t>»</w:t>
            </w:r>
            <w:r w:rsidRPr="000D55C3">
              <w:br/>
            </w:r>
          </w:p>
          <w:p w:rsidR="003221CC" w:rsidRDefault="000D55C3" w:rsidP="007F4A04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 xml:space="preserve">На основании закона РФ «Об образовании», Трудового кодекса РФ, «Типового положения об общеобразовательном учреждении» Устава школы, коллективного договора, «Правил внутреннего трудового распорядка», а также в соответствии с «Единым квалификационным справочником должностей руководителей, специалистов и служащих», утвержденным приказом Министерства здравоохранения и социального развития Российской Федерации от 26 августа 2010 г. N 761н </w:t>
            </w:r>
            <w:r w:rsidR="003221CC">
              <w:rPr>
                <w:lang w:eastAsia="ru-RU"/>
              </w:rPr>
              <w:t>.</w:t>
            </w:r>
          </w:p>
          <w:p w:rsidR="000D55C3" w:rsidRPr="000D55C3" w:rsidRDefault="00EB21BC" w:rsidP="007F4A0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ПРИКАЗЫВАЮ:</w:t>
            </w:r>
            <w:r w:rsidR="000D55C3" w:rsidRPr="000D55C3">
              <w:rPr>
                <w:lang w:eastAsia="ru-RU"/>
              </w:rPr>
              <w:br/>
              <w:t>1. Отменить действие должностных инструкций, утвержденных приказо</w:t>
            </w:r>
            <w:r w:rsidR="00873801">
              <w:rPr>
                <w:lang w:eastAsia="ru-RU"/>
              </w:rPr>
              <w:t>м по школе от 22.10.2010 г</w:t>
            </w:r>
            <w:r w:rsidR="000D55C3" w:rsidRPr="000D55C3">
              <w:rPr>
                <w:lang w:eastAsia="ru-RU"/>
              </w:rPr>
              <w:t xml:space="preserve"> «Об утверждении должностных инструкций работников учрежде</w:t>
            </w:r>
            <w:r w:rsidR="000D55C3">
              <w:rPr>
                <w:lang w:eastAsia="ru-RU"/>
              </w:rPr>
              <w:t>ния»</w:t>
            </w:r>
            <w:r w:rsidR="000D55C3" w:rsidRPr="000D55C3">
              <w:rPr>
                <w:lang w:eastAsia="ru-RU"/>
              </w:rPr>
              <w:br/>
              <w:t>2. Утвердить следующие должностные инструкции работников школы в новой редакции:</w:t>
            </w:r>
          </w:p>
          <w:p w:rsidR="000D55C3" w:rsidRPr="000D55C3" w:rsidRDefault="007A3F1E" w:rsidP="00EB21BC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0D55C3" w:rsidRPr="000D55C3">
              <w:rPr>
                <w:lang w:eastAsia="ru-RU"/>
              </w:rPr>
              <w:t xml:space="preserve"> Заместителя директора по УВР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Заместителя директора по АХЧ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Заместителя директора по ВР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Учителя – предметника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Воспитателя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Заведующего библиотеко</w:t>
            </w:r>
            <w:proofErr w:type="gramStart"/>
            <w:r w:rsidRPr="000D55C3">
              <w:rPr>
                <w:lang w:eastAsia="ru-RU"/>
              </w:rPr>
              <w:t>й(</w:t>
            </w:r>
            <w:proofErr w:type="gramEnd"/>
            <w:r w:rsidRPr="000D55C3">
              <w:rPr>
                <w:lang w:eastAsia="ru-RU"/>
              </w:rPr>
              <w:t>библиотекаря)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Классного руководителя. Функциональные обязанности классного руководителя.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Педагога – организатора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Педагога дополнительного образования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Педагога – психолога.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Секретаря учебной части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Лаборанта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Рабочего по обслуживанию текущему ремонту зданий, сооружений и оборудованию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Гардеробщика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Уборщика служебных помещений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Ст</w:t>
            </w:r>
            <w:r>
              <w:rPr>
                <w:lang w:eastAsia="ru-RU"/>
              </w:rPr>
              <w:t>о</w:t>
            </w:r>
            <w:r w:rsidRPr="000D55C3">
              <w:rPr>
                <w:lang w:eastAsia="ru-RU"/>
              </w:rPr>
              <w:t>рожа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Дв</w:t>
            </w:r>
            <w:r>
              <w:rPr>
                <w:lang w:eastAsia="ru-RU"/>
              </w:rPr>
              <w:t>о</w:t>
            </w:r>
            <w:r w:rsidRPr="000D55C3">
              <w:rPr>
                <w:lang w:eastAsia="ru-RU"/>
              </w:rPr>
              <w:t>рника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Дежурного классного руководителя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Дежурного учителя</w:t>
            </w: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lang w:eastAsia="ru-RU"/>
              </w:rPr>
              <w:t>Заместителя директора по УВР (начальная школа)</w:t>
            </w:r>
          </w:p>
          <w:p w:rsidR="007F4A04" w:rsidRDefault="000D55C3" w:rsidP="00EB21BC">
            <w:pPr>
              <w:pStyle w:val="a6"/>
              <w:rPr>
                <w:b/>
                <w:bCs/>
                <w:lang w:eastAsia="ru-RU"/>
              </w:rPr>
            </w:pPr>
            <w:r w:rsidRPr="000D55C3">
              <w:rPr>
                <w:lang w:eastAsia="ru-RU"/>
              </w:rPr>
              <w:br/>
            </w:r>
            <w:r w:rsidRPr="000D55C3">
              <w:rPr>
                <w:lang w:eastAsia="ru-RU"/>
              </w:rPr>
              <w:br/>
              <w:t>2. Ввести в</w:t>
            </w:r>
            <w:r>
              <w:rPr>
                <w:lang w:eastAsia="ru-RU"/>
              </w:rPr>
              <w:t xml:space="preserve"> действие данные инструкции с 02.09.2013 года</w:t>
            </w:r>
            <w:r w:rsidRPr="000D55C3">
              <w:rPr>
                <w:lang w:eastAsia="ru-RU"/>
              </w:rPr>
              <w:br/>
              <w:t xml:space="preserve">3. Всем работникам школы руководствоваться в своих действиях должностными инструкциями </w:t>
            </w:r>
            <w:r w:rsidR="007F4A04">
              <w:rPr>
                <w:lang w:eastAsia="ru-RU"/>
              </w:rPr>
              <w:t>в соответствии с их должностью.</w:t>
            </w:r>
            <w:r w:rsidRPr="000D55C3">
              <w:rPr>
                <w:lang w:eastAsia="ru-RU"/>
              </w:rPr>
              <w:br/>
            </w:r>
          </w:p>
          <w:p w:rsidR="007F4A04" w:rsidRDefault="007F4A04" w:rsidP="00EB21BC">
            <w:pPr>
              <w:pStyle w:val="a6"/>
              <w:rPr>
                <w:b/>
                <w:bCs/>
                <w:lang w:eastAsia="ru-RU"/>
              </w:rPr>
            </w:pPr>
          </w:p>
          <w:p w:rsidR="000D55C3" w:rsidRPr="000D55C3" w:rsidRDefault="000D55C3" w:rsidP="00EB21BC">
            <w:pPr>
              <w:pStyle w:val="a6"/>
              <w:rPr>
                <w:lang w:eastAsia="ru-RU"/>
              </w:rPr>
            </w:pPr>
            <w:r w:rsidRPr="000D55C3">
              <w:rPr>
                <w:b/>
                <w:bCs/>
                <w:lang w:eastAsia="ru-RU"/>
              </w:rPr>
              <w:t>Директор ш</w:t>
            </w:r>
            <w:r>
              <w:rPr>
                <w:b/>
                <w:bCs/>
                <w:lang w:eastAsia="ru-RU"/>
              </w:rPr>
              <w:t xml:space="preserve">колы                           </w:t>
            </w:r>
            <w:proofErr w:type="spellStart"/>
            <w:r>
              <w:rPr>
                <w:b/>
                <w:bCs/>
                <w:lang w:eastAsia="ru-RU"/>
              </w:rPr>
              <w:t>З.Ситохова</w:t>
            </w:r>
            <w:proofErr w:type="spellEnd"/>
          </w:p>
        </w:tc>
      </w:tr>
    </w:tbl>
    <w:p w:rsidR="000D55C3" w:rsidRPr="000D55C3" w:rsidRDefault="000D55C3" w:rsidP="000D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55C3" w:rsidRPr="000D55C3" w:rsidSect="007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4EB"/>
    <w:multiLevelType w:val="multilevel"/>
    <w:tmpl w:val="CCC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B3B65"/>
    <w:multiLevelType w:val="hybridMultilevel"/>
    <w:tmpl w:val="C2C2036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D55C3"/>
    <w:rsid w:val="000D55C3"/>
    <w:rsid w:val="003221CC"/>
    <w:rsid w:val="005468E1"/>
    <w:rsid w:val="007A3F1E"/>
    <w:rsid w:val="007C558D"/>
    <w:rsid w:val="007F4A04"/>
    <w:rsid w:val="00873801"/>
    <w:rsid w:val="00963DE4"/>
    <w:rsid w:val="00B8246C"/>
    <w:rsid w:val="00CE2F53"/>
    <w:rsid w:val="00D530F5"/>
    <w:rsid w:val="00D600C5"/>
    <w:rsid w:val="00EB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D"/>
  </w:style>
  <w:style w:type="paragraph" w:styleId="1">
    <w:name w:val="heading 1"/>
    <w:basedOn w:val="a"/>
    <w:link w:val="10"/>
    <w:uiPriority w:val="9"/>
    <w:qFormat/>
    <w:rsid w:val="000D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5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5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cp:lastPrinted>2014-09-24T14:55:00Z</cp:lastPrinted>
  <dcterms:created xsi:type="dcterms:W3CDTF">2013-10-09T05:26:00Z</dcterms:created>
  <dcterms:modified xsi:type="dcterms:W3CDTF">2014-09-24T14:56:00Z</dcterms:modified>
</cp:coreProperties>
</file>