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D3" w:rsidRDefault="00AB50D3" w:rsidP="00AB50D3">
      <w:pPr>
        <w:tabs>
          <w:tab w:val="left" w:pos="5400"/>
          <w:tab w:val="left" w:pos="5780"/>
        </w:tabs>
        <w:rPr>
          <w:sz w:val="22"/>
        </w:rPr>
      </w:pPr>
      <w:r>
        <w:rPr>
          <w:sz w:val="22"/>
        </w:rPr>
        <w:t>«СОГЛАСОВАНО»</w:t>
      </w:r>
      <w:r>
        <w:rPr>
          <w:sz w:val="22"/>
        </w:rPr>
        <w:tab/>
        <w:t>«Утверждаю»</w:t>
      </w:r>
      <w:r>
        <w:rPr>
          <w:sz w:val="22"/>
        </w:rPr>
        <w:tab/>
      </w:r>
      <w:r>
        <w:rPr>
          <w:sz w:val="22"/>
        </w:rPr>
        <w:tab/>
      </w:r>
    </w:p>
    <w:p w:rsidR="00FA188D" w:rsidRDefault="00FA188D" w:rsidP="00FA188D">
      <w:pPr>
        <w:tabs>
          <w:tab w:val="left" w:pos="5400"/>
          <w:tab w:val="left" w:pos="5780"/>
        </w:tabs>
        <w:rPr>
          <w:sz w:val="22"/>
        </w:rPr>
      </w:pPr>
      <w:r>
        <w:rPr>
          <w:sz w:val="22"/>
        </w:rPr>
        <w:tab/>
      </w:r>
    </w:p>
    <w:p w:rsidR="00FA188D" w:rsidRPr="00CD3C37" w:rsidRDefault="00FA188D" w:rsidP="00CD3C37">
      <w:pPr>
        <w:tabs>
          <w:tab w:val="left" w:pos="5400"/>
        </w:tabs>
        <w:rPr>
          <w:sz w:val="22"/>
        </w:rPr>
      </w:pPr>
      <w:r>
        <w:rPr>
          <w:sz w:val="22"/>
        </w:rPr>
        <w:t xml:space="preserve">Начальник </w:t>
      </w:r>
      <w:r w:rsidR="00AB50D3">
        <w:rPr>
          <w:sz w:val="22"/>
        </w:rPr>
        <w:t>управления</w:t>
      </w:r>
      <w:r w:rsidR="00CD3C37">
        <w:rPr>
          <w:sz w:val="22"/>
        </w:rPr>
        <w:t xml:space="preserve"> образования</w:t>
      </w:r>
      <w:r w:rsidR="00AB50D3">
        <w:rPr>
          <w:sz w:val="22"/>
        </w:rPr>
        <w:tab/>
        <w:t xml:space="preserve">Директор МОУ </w:t>
      </w:r>
      <w:r w:rsidR="00CD3C37">
        <w:rPr>
          <w:sz w:val="22"/>
        </w:rPr>
        <w:t xml:space="preserve">СОШ №22  </w:t>
      </w:r>
      <w:r>
        <w:rPr>
          <w:sz w:val="22"/>
        </w:rPr>
        <w:t>администрации</w:t>
      </w:r>
      <w:r w:rsidR="00CD3C37">
        <w:rPr>
          <w:sz w:val="22"/>
        </w:rPr>
        <w:t xml:space="preserve"> г</w:t>
      </w:r>
      <w:proofErr w:type="gramStart"/>
      <w:r w:rsidR="00CD3C37">
        <w:rPr>
          <w:sz w:val="22"/>
        </w:rPr>
        <w:t>.В</w:t>
      </w:r>
      <w:proofErr w:type="gramEnd"/>
      <w:r w:rsidR="00CD3C37">
        <w:rPr>
          <w:sz w:val="22"/>
        </w:rPr>
        <w:t>ладикавказа</w:t>
      </w:r>
      <w:r>
        <w:rPr>
          <w:sz w:val="22"/>
        </w:rPr>
        <w:tab/>
      </w:r>
      <w:r w:rsidR="00D20465">
        <w:rPr>
          <w:sz w:val="22"/>
        </w:rPr>
        <w:t xml:space="preserve">г. </w:t>
      </w:r>
      <w:r w:rsidR="00CD3C37">
        <w:rPr>
          <w:sz w:val="22"/>
        </w:rPr>
        <w:t>Владикавказа</w:t>
      </w:r>
    </w:p>
    <w:p w:rsidR="007462F6" w:rsidRDefault="007462F6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7462F6" w:rsidRDefault="00CD3C37" w:rsidP="00CD3C37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-----------------------</w:t>
      </w:r>
      <w:proofErr w:type="spellStart"/>
      <w:r>
        <w:rPr>
          <w:b/>
          <w:bCs/>
          <w:i/>
          <w:iCs/>
          <w:sz w:val="28"/>
          <w:szCs w:val="28"/>
        </w:rPr>
        <w:t>М.Х.Джанаев</w:t>
      </w:r>
      <w:proofErr w:type="spellEnd"/>
      <w:r>
        <w:rPr>
          <w:b/>
          <w:bCs/>
          <w:i/>
          <w:iCs/>
          <w:sz w:val="28"/>
          <w:szCs w:val="28"/>
        </w:rPr>
        <w:t xml:space="preserve">                    ----------------------</w:t>
      </w:r>
      <w:proofErr w:type="spellStart"/>
      <w:r>
        <w:rPr>
          <w:b/>
          <w:bCs/>
          <w:i/>
          <w:iCs/>
          <w:sz w:val="28"/>
          <w:szCs w:val="28"/>
        </w:rPr>
        <w:t>З.С.Ситохова</w:t>
      </w:r>
      <w:proofErr w:type="spellEnd"/>
      <w:r>
        <w:rPr>
          <w:b/>
          <w:bCs/>
          <w:i/>
          <w:iCs/>
          <w:sz w:val="28"/>
          <w:szCs w:val="28"/>
        </w:rPr>
        <w:t>-------------2007г.</w:t>
      </w:r>
    </w:p>
    <w:p w:rsidR="00CD3C37" w:rsidRDefault="00CD3C37" w:rsidP="00CD3C37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----------------2007г</w:t>
      </w:r>
    </w:p>
    <w:p w:rsidR="007462F6" w:rsidRDefault="007462F6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7462F6" w:rsidRDefault="007462F6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5C71FD" w:rsidRDefault="005C71FD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5C71FD" w:rsidRDefault="005C71FD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FA188D" w:rsidRDefault="00FA188D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5C71FD" w:rsidRDefault="00ED5336" w:rsidP="00ED5336">
      <w:pPr>
        <w:pStyle w:val="a3"/>
        <w:jc w:val="center"/>
        <w:rPr>
          <w:b/>
          <w:bCs/>
          <w:i/>
          <w:iCs/>
          <w:sz w:val="72"/>
          <w:szCs w:val="72"/>
        </w:rPr>
      </w:pPr>
      <w:r w:rsidRPr="007462F6">
        <w:rPr>
          <w:b/>
          <w:bCs/>
          <w:i/>
          <w:iCs/>
          <w:sz w:val="72"/>
          <w:szCs w:val="72"/>
        </w:rPr>
        <w:t>Положени</w:t>
      </w:r>
      <w:r w:rsidR="003A71BE" w:rsidRPr="007462F6">
        <w:rPr>
          <w:b/>
          <w:bCs/>
          <w:i/>
          <w:iCs/>
          <w:sz w:val="72"/>
          <w:szCs w:val="72"/>
        </w:rPr>
        <w:t>е</w:t>
      </w:r>
      <w:r w:rsidRPr="007462F6">
        <w:rPr>
          <w:b/>
          <w:bCs/>
          <w:i/>
          <w:iCs/>
          <w:sz w:val="72"/>
          <w:szCs w:val="72"/>
        </w:rPr>
        <w:t xml:space="preserve"> об Управляющем Совете</w:t>
      </w:r>
    </w:p>
    <w:p w:rsidR="00ED5336" w:rsidRPr="007462F6" w:rsidRDefault="00ED5336" w:rsidP="00ED5336">
      <w:pPr>
        <w:pStyle w:val="a3"/>
        <w:jc w:val="center"/>
        <w:rPr>
          <w:sz w:val="72"/>
          <w:szCs w:val="72"/>
        </w:rPr>
      </w:pPr>
      <w:r w:rsidRPr="007462F6">
        <w:rPr>
          <w:b/>
          <w:bCs/>
          <w:i/>
          <w:iCs/>
          <w:sz w:val="72"/>
          <w:szCs w:val="72"/>
        </w:rPr>
        <w:t xml:space="preserve"> </w:t>
      </w:r>
    </w:p>
    <w:p w:rsidR="00AB50D3" w:rsidRDefault="00AB50D3" w:rsidP="00CD3C37">
      <w:pPr>
        <w:pStyle w:val="a3"/>
        <w:jc w:val="center"/>
        <w:rPr>
          <w:b/>
          <w:bCs/>
          <w:i/>
          <w:iCs/>
          <w:sz w:val="44"/>
          <w:szCs w:val="44"/>
        </w:rPr>
      </w:pPr>
      <w:r w:rsidRPr="007462F6">
        <w:rPr>
          <w:b/>
          <w:bCs/>
          <w:i/>
          <w:iCs/>
          <w:sz w:val="44"/>
          <w:szCs w:val="44"/>
        </w:rPr>
        <w:t>муниципального обще</w:t>
      </w:r>
      <w:r w:rsidR="00ED5336" w:rsidRPr="007462F6">
        <w:rPr>
          <w:b/>
          <w:bCs/>
          <w:i/>
          <w:iCs/>
          <w:sz w:val="44"/>
          <w:szCs w:val="44"/>
        </w:rPr>
        <w:t xml:space="preserve">образовательного </w:t>
      </w:r>
    </w:p>
    <w:p w:rsidR="005C71FD" w:rsidRPr="007462F6" w:rsidRDefault="005C71FD" w:rsidP="00CD3C37">
      <w:pPr>
        <w:pStyle w:val="a3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44"/>
          <w:szCs w:val="44"/>
        </w:rPr>
        <w:t>учреждения средней общеобразовательной школы № 22 г. Владикавказа</w:t>
      </w:r>
    </w:p>
    <w:p w:rsidR="00AB50D3" w:rsidRPr="007462F6" w:rsidRDefault="00AB50D3" w:rsidP="00ED5336">
      <w:pPr>
        <w:pStyle w:val="a3"/>
        <w:jc w:val="center"/>
        <w:rPr>
          <w:b/>
          <w:bCs/>
          <w:i/>
          <w:iCs/>
          <w:sz w:val="72"/>
          <w:szCs w:val="72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BC4AB1" w:rsidRDefault="00BC4AB1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B50D3" w:rsidRDefault="00AB50D3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5C71FD" w:rsidRDefault="005C71FD" w:rsidP="00ED5336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ED5336" w:rsidRPr="00703F95" w:rsidRDefault="00ED5336" w:rsidP="00ED5336">
      <w:pPr>
        <w:pStyle w:val="a3"/>
        <w:jc w:val="center"/>
        <w:rPr>
          <w:sz w:val="28"/>
          <w:szCs w:val="28"/>
        </w:rPr>
      </w:pPr>
      <w:r w:rsidRPr="00703F95">
        <w:rPr>
          <w:b/>
          <w:bCs/>
          <w:i/>
          <w:iCs/>
          <w:sz w:val="28"/>
          <w:szCs w:val="28"/>
        </w:rPr>
        <w:t> </w:t>
      </w:r>
    </w:p>
    <w:p w:rsidR="00ED5336" w:rsidRPr="00703F95" w:rsidRDefault="00ED5336" w:rsidP="00ED5336">
      <w:pPr>
        <w:numPr>
          <w:ilvl w:val="0"/>
          <w:numId w:val="1"/>
        </w:numPr>
        <w:jc w:val="center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Общие положения.</w:t>
      </w:r>
      <w:r w:rsidRPr="00703F95">
        <w:rPr>
          <w:sz w:val="28"/>
          <w:szCs w:val="28"/>
        </w:rPr>
        <w:t xml:space="preserve"> </w:t>
      </w:r>
    </w:p>
    <w:p w:rsidR="00ED5336" w:rsidRPr="00703F95" w:rsidRDefault="00ED5336" w:rsidP="00ED5336">
      <w:pPr>
        <w:ind w:left="360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 </w:t>
      </w:r>
    </w:p>
    <w:p w:rsidR="00ED5336" w:rsidRPr="00703F95" w:rsidRDefault="00ED5336" w:rsidP="00D20465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1.1.  Управляющий совет </w:t>
      </w:r>
      <w:r w:rsidR="00AB50D3">
        <w:rPr>
          <w:sz w:val="28"/>
          <w:szCs w:val="28"/>
        </w:rPr>
        <w:t>м</w:t>
      </w:r>
      <w:r w:rsidR="00AB50D3" w:rsidRPr="00703F95">
        <w:rPr>
          <w:sz w:val="28"/>
          <w:szCs w:val="28"/>
        </w:rPr>
        <w:t xml:space="preserve">униципального </w:t>
      </w:r>
      <w:r w:rsidR="00AB50D3">
        <w:rPr>
          <w:sz w:val="28"/>
          <w:szCs w:val="28"/>
        </w:rPr>
        <w:t>обще</w:t>
      </w:r>
      <w:r w:rsidRPr="00703F95">
        <w:rPr>
          <w:sz w:val="28"/>
          <w:szCs w:val="28"/>
        </w:rPr>
        <w:t xml:space="preserve">образовательного учреждения </w:t>
      </w:r>
      <w:r w:rsidR="00EB76DF">
        <w:rPr>
          <w:sz w:val="28"/>
          <w:szCs w:val="28"/>
        </w:rPr>
        <w:t>школы № 22</w:t>
      </w:r>
      <w:r w:rsidR="000B3DD3">
        <w:rPr>
          <w:sz w:val="28"/>
          <w:szCs w:val="28"/>
        </w:rPr>
        <w:t xml:space="preserve"> г</w:t>
      </w:r>
      <w:proofErr w:type="gramStart"/>
      <w:r w:rsidR="000B3DD3">
        <w:rPr>
          <w:sz w:val="28"/>
          <w:szCs w:val="28"/>
        </w:rPr>
        <w:t>.В</w:t>
      </w:r>
      <w:proofErr w:type="gramEnd"/>
      <w:r w:rsidR="000B3DD3">
        <w:rPr>
          <w:sz w:val="28"/>
          <w:szCs w:val="28"/>
        </w:rPr>
        <w:t>ладикавказа</w:t>
      </w:r>
      <w:r w:rsidR="00EB76DF">
        <w:rPr>
          <w:sz w:val="28"/>
          <w:szCs w:val="28"/>
        </w:rPr>
        <w:t xml:space="preserve"> </w:t>
      </w:r>
      <w:r w:rsidRPr="00703F95">
        <w:rPr>
          <w:sz w:val="28"/>
          <w:szCs w:val="28"/>
        </w:rPr>
        <w:t>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:rsidR="00ED5336" w:rsidRPr="00703F95" w:rsidRDefault="00ED5336" w:rsidP="00ED5336">
      <w:pPr>
        <w:pStyle w:val="a3"/>
        <w:ind w:left="945" w:hanging="585"/>
        <w:rPr>
          <w:sz w:val="28"/>
          <w:szCs w:val="28"/>
        </w:rPr>
      </w:pPr>
      <w:r w:rsidRPr="00703F95">
        <w:rPr>
          <w:sz w:val="28"/>
          <w:szCs w:val="28"/>
        </w:rPr>
        <w:t>1.2.  В своей деятельности Управляющий Совет руководствуется:</w:t>
      </w:r>
    </w:p>
    <w:p w:rsidR="00ED5336" w:rsidRPr="00703F95" w:rsidRDefault="00ED5336" w:rsidP="00703F95">
      <w:pPr>
        <w:pStyle w:val="a3"/>
        <w:tabs>
          <w:tab w:val="left" w:pos="1260"/>
        </w:tabs>
        <w:ind w:left="1080"/>
        <w:rPr>
          <w:sz w:val="28"/>
          <w:szCs w:val="28"/>
        </w:rPr>
      </w:pPr>
      <w:r w:rsidRPr="00703F95">
        <w:rPr>
          <w:sz w:val="28"/>
          <w:szCs w:val="28"/>
        </w:rPr>
        <w:t>-  Конституцией Российской Федерации;</w:t>
      </w:r>
    </w:p>
    <w:p w:rsidR="00ED5336" w:rsidRPr="00703F95" w:rsidRDefault="00ED5336" w:rsidP="00703F95">
      <w:pPr>
        <w:pStyle w:val="a3"/>
        <w:tabs>
          <w:tab w:val="left" w:pos="1260"/>
        </w:tabs>
        <w:ind w:left="1080"/>
        <w:rPr>
          <w:sz w:val="28"/>
          <w:szCs w:val="28"/>
        </w:rPr>
      </w:pPr>
      <w:r w:rsidRPr="00703F95">
        <w:rPr>
          <w:sz w:val="28"/>
          <w:szCs w:val="28"/>
        </w:rPr>
        <w:t>-  Законом РФ «Об образовании», иными федеральными кодексами и законами;</w:t>
      </w:r>
    </w:p>
    <w:p w:rsidR="00ED5336" w:rsidRPr="00703F95" w:rsidRDefault="00ED5336" w:rsidP="00703F95">
      <w:pPr>
        <w:pStyle w:val="a3"/>
        <w:tabs>
          <w:tab w:val="left" w:pos="1260"/>
        </w:tabs>
        <w:ind w:left="1080"/>
        <w:rPr>
          <w:sz w:val="28"/>
          <w:szCs w:val="28"/>
        </w:rPr>
      </w:pPr>
      <w:r w:rsidRPr="00703F95">
        <w:rPr>
          <w:sz w:val="28"/>
          <w:szCs w:val="28"/>
        </w:rPr>
        <w:t>-  Типовым положением об общеобразовательном учреждении</w:t>
      </w:r>
      <w:r w:rsidR="00D12EB9">
        <w:rPr>
          <w:sz w:val="28"/>
          <w:szCs w:val="28"/>
        </w:rPr>
        <w:t xml:space="preserve"> и иными нормативными актами, действующими в сфере образования</w:t>
      </w:r>
      <w:r w:rsidRPr="00703F95">
        <w:rPr>
          <w:sz w:val="28"/>
          <w:szCs w:val="28"/>
        </w:rPr>
        <w:t xml:space="preserve">; </w:t>
      </w:r>
    </w:p>
    <w:p w:rsidR="00ED5336" w:rsidRPr="00703F95" w:rsidRDefault="00ED5336" w:rsidP="00703F95">
      <w:pPr>
        <w:pStyle w:val="a3"/>
        <w:tabs>
          <w:tab w:val="left" w:pos="1260"/>
        </w:tabs>
        <w:ind w:left="1080"/>
        <w:rPr>
          <w:sz w:val="28"/>
          <w:szCs w:val="28"/>
        </w:rPr>
      </w:pPr>
      <w:r w:rsidRPr="00703F95">
        <w:rPr>
          <w:sz w:val="28"/>
          <w:szCs w:val="28"/>
        </w:rPr>
        <w:t>-  </w:t>
      </w:r>
      <w:r w:rsidR="00D12EB9">
        <w:rPr>
          <w:sz w:val="28"/>
          <w:szCs w:val="28"/>
        </w:rPr>
        <w:t>З</w:t>
      </w:r>
      <w:r w:rsidRPr="00703F95">
        <w:rPr>
          <w:sz w:val="28"/>
          <w:szCs w:val="28"/>
        </w:rPr>
        <w:t>аконами и иными нормативными правовыми актами</w:t>
      </w:r>
      <w:r w:rsidR="000B3DD3">
        <w:rPr>
          <w:sz w:val="28"/>
          <w:szCs w:val="28"/>
        </w:rPr>
        <w:t xml:space="preserve"> </w:t>
      </w:r>
      <w:proofErr w:type="spellStart"/>
      <w:r w:rsidR="000B3DD3">
        <w:rPr>
          <w:sz w:val="28"/>
          <w:szCs w:val="28"/>
        </w:rPr>
        <w:t>РСО-Алании</w:t>
      </w:r>
      <w:proofErr w:type="spellEnd"/>
      <w:r w:rsidRPr="00703F95">
        <w:rPr>
          <w:sz w:val="28"/>
          <w:szCs w:val="28"/>
        </w:rPr>
        <w:t>;</w:t>
      </w:r>
    </w:p>
    <w:p w:rsidR="00ED5336" w:rsidRPr="00703F95" w:rsidRDefault="00ED5336" w:rsidP="00703F95">
      <w:pPr>
        <w:pStyle w:val="a3"/>
        <w:tabs>
          <w:tab w:val="left" w:pos="1260"/>
        </w:tabs>
        <w:ind w:left="1080"/>
        <w:rPr>
          <w:sz w:val="28"/>
          <w:szCs w:val="28"/>
        </w:rPr>
      </w:pPr>
      <w:r w:rsidRPr="00703F95">
        <w:rPr>
          <w:sz w:val="28"/>
          <w:szCs w:val="28"/>
        </w:rPr>
        <w:t>-  Уставом образовательного учреждения и настоящим Положением.</w:t>
      </w:r>
    </w:p>
    <w:p w:rsidR="00ED5336" w:rsidRPr="00703F95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ED5336" w:rsidRPr="00703F95" w:rsidRDefault="00ED5336" w:rsidP="00ED5336">
      <w:pPr>
        <w:pStyle w:val="a3"/>
        <w:ind w:left="945" w:hanging="585"/>
        <w:rPr>
          <w:sz w:val="28"/>
          <w:szCs w:val="28"/>
        </w:rPr>
      </w:pPr>
      <w:r w:rsidRPr="00703F95">
        <w:rPr>
          <w:sz w:val="28"/>
          <w:szCs w:val="28"/>
        </w:rPr>
        <w:t>1.3.   Основными задачами Совета являются:</w:t>
      </w:r>
    </w:p>
    <w:p w:rsidR="00ED5336" w:rsidRPr="00703F95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t>1.3.1. Определение основных направлений (программы) развития общеобразовательного учреждения;</w:t>
      </w:r>
    </w:p>
    <w:p w:rsidR="00ED5336" w:rsidRPr="00703F95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t>1.3.2. Защита и содействие в реализации прав и законных интересов участников образовательного процесса;</w:t>
      </w:r>
    </w:p>
    <w:p w:rsidR="00ED5336" w:rsidRPr="00703F95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t>1.3.3. 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системы оценки знаний обучающихся при промежуточной аттестации и других составляющих образовательного процесса;</w:t>
      </w:r>
    </w:p>
    <w:p w:rsidR="00ED5336" w:rsidRPr="00703F95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t>1.3.4.  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ED5336" w:rsidRPr="00703F95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t>1.3.5.  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:rsidR="00ED5336" w:rsidRPr="00703F95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t xml:space="preserve">1.3.6. 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703F95">
        <w:rPr>
          <w:sz w:val="28"/>
          <w:szCs w:val="28"/>
        </w:rPr>
        <w:t>контроля за</w:t>
      </w:r>
      <w:proofErr w:type="gramEnd"/>
      <w:r w:rsidRPr="00703F95">
        <w:rPr>
          <w:sz w:val="28"/>
          <w:szCs w:val="28"/>
        </w:rPr>
        <w:t xml:space="preserve"> его деятельностью;</w:t>
      </w:r>
    </w:p>
    <w:p w:rsidR="00ED5336" w:rsidRPr="00703F95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lastRenderedPageBreak/>
        <w:t>1.3.7. Контроль за здоровыми и безопасными условиями обучения, воспитания и труда в общеобразовательном учреждении.</w:t>
      </w:r>
    </w:p>
    <w:p w:rsidR="00ED5336" w:rsidRDefault="00ED5336" w:rsidP="00D12EB9">
      <w:pPr>
        <w:pStyle w:val="a3"/>
        <w:ind w:left="1260" w:hanging="720"/>
        <w:rPr>
          <w:sz w:val="28"/>
          <w:szCs w:val="28"/>
        </w:rPr>
      </w:pPr>
      <w:r w:rsidRPr="00703F95">
        <w:rPr>
          <w:sz w:val="28"/>
          <w:szCs w:val="28"/>
        </w:rPr>
        <w:t>1.3.8. 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746FDC" w:rsidRPr="00A0789F" w:rsidRDefault="00746FDC" w:rsidP="00A0789F">
      <w:pPr>
        <w:pStyle w:val="a3"/>
        <w:ind w:left="1260" w:hanging="720"/>
        <w:rPr>
          <w:b/>
          <w:sz w:val="28"/>
          <w:szCs w:val="28"/>
        </w:rPr>
      </w:pPr>
      <w:r w:rsidRPr="00A0789F">
        <w:rPr>
          <w:b/>
          <w:sz w:val="28"/>
          <w:szCs w:val="28"/>
        </w:rPr>
        <w:t>1.3.9.</w:t>
      </w:r>
      <w:r>
        <w:rPr>
          <w:sz w:val="28"/>
          <w:szCs w:val="28"/>
        </w:rPr>
        <w:t xml:space="preserve"> </w:t>
      </w:r>
      <w:r w:rsidRPr="00A0789F">
        <w:rPr>
          <w:b/>
          <w:sz w:val="28"/>
          <w:szCs w:val="28"/>
        </w:rPr>
        <w:t xml:space="preserve">Распределение </w:t>
      </w:r>
      <w:proofErr w:type="gramStart"/>
      <w:r w:rsidRPr="00A0789F">
        <w:rPr>
          <w:b/>
          <w:sz w:val="28"/>
          <w:szCs w:val="28"/>
        </w:rPr>
        <w:t>средств стимул</w:t>
      </w:r>
      <w:r w:rsidR="00A0789F">
        <w:rPr>
          <w:b/>
          <w:sz w:val="28"/>
          <w:szCs w:val="28"/>
        </w:rPr>
        <w:t>ирующей части фонда оплаты труда</w:t>
      </w:r>
      <w:proofErr w:type="gramEnd"/>
      <w:r w:rsidRPr="00A0789F">
        <w:rPr>
          <w:b/>
          <w:sz w:val="28"/>
          <w:szCs w:val="28"/>
        </w:rPr>
        <w:t xml:space="preserve"> работникам </w:t>
      </w:r>
      <w:r w:rsidR="00354353">
        <w:rPr>
          <w:b/>
          <w:sz w:val="28"/>
          <w:szCs w:val="28"/>
        </w:rPr>
        <w:t>школы</w:t>
      </w:r>
    </w:p>
    <w:p w:rsidR="00ED5336" w:rsidRPr="00A0789F" w:rsidRDefault="00ED5336" w:rsidP="00ED5336">
      <w:pPr>
        <w:pStyle w:val="a3"/>
        <w:ind w:left="360"/>
        <w:rPr>
          <w:b/>
          <w:sz w:val="28"/>
          <w:szCs w:val="28"/>
        </w:rPr>
      </w:pPr>
      <w:r w:rsidRPr="00A0789F">
        <w:rPr>
          <w:b/>
          <w:sz w:val="28"/>
          <w:szCs w:val="28"/>
        </w:rPr>
        <w:t> </w:t>
      </w:r>
    </w:p>
    <w:p w:rsidR="00ED5336" w:rsidRPr="00703F95" w:rsidRDefault="00ED5336" w:rsidP="00ED5336">
      <w:pPr>
        <w:pStyle w:val="a3"/>
        <w:ind w:left="360"/>
        <w:rPr>
          <w:b/>
          <w:bCs/>
          <w:sz w:val="28"/>
          <w:szCs w:val="28"/>
        </w:rPr>
      </w:pPr>
      <w:r w:rsidRPr="00703F95">
        <w:rPr>
          <w:b/>
          <w:bCs/>
          <w:sz w:val="28"/>
          <w:szCs w:val="28"/>
        </w:rPr>
        <w:t> </w:t>
      </w:r>
    </w:p>
    <w:p w:rsidR="00ED5336" w:rsidRPr="00703F95" w:rsidRDefault="00ED5336" w:rsidP="00ED5336">
      <w:pPr>
        <w:pStyle w:val="a3"/>
        <w:ind w:left="720" w:hanging="360"/>
        <w:jc w:val="center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2.   Компетенция Управляющего Совета.</w:t>
      </w:r>
    </w:p>
    <w:p w:rsidR="00ED5336" w:rsidRPr="00703F95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ED5336" w:rsidRPr="00703F95" w:rsidRDefault="00ED5336" w:rsidP="00ED5336">
      <w:pPr>
        <w:pStyle w:val="a3"/>
        <w:rPr>
          <w:sz w:val="28"/>
          <w:szCs w:val="28"/>
        </w:rPr>
      </w:pPr>
      <w:r w:rsidRPr="00703F95">
        <w:rPr>
          <w:sz w:val="28"/>
          <w:szCs w:val="28"/>
        </w:rPr>
        <w:t>Для осуществления своих задач Управляющий Совет: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2.1.   Принимает Устав образовательного учреждения, изменения и дополнения к нему с последующим представлением Учредителю для утверждения и регистрации; </w:t>
      </w:r>
    </w:p>
    <w:p w:rsidR="00ED5336" w:rsidRPr="00703F95" w:rsidRDefault="00ED5336" w:rsidP="00D20465">
      <w:pPr>
        <w:pStyle w:val="a3"/>
        <w:tabs>
          <w:tab w:val="left" w:pos="0"/>
        </w:tabs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2.2</w:t>
      </w:r>
      <w:r w:rsidR="00A54AA9">
        <w:rPr>
          <w:sz w:val="28"/>
          <w:szCs w:val="28"/>
        </w:rPr>
        <w:t>.  Согласовывает</w:t>
      </w:r>
      <w:r w:rsidRPr="00703F95">
        <w:rPr>
          <w:sz w:val="28"/>
          <w:szCs w:val="28"/>
        </w:rPr>
        <w:t xml:space="preserve"> компонент образовательного учреждения государственного образовательного стандарта общего образования, профили </w:t>
      </w:r>
      <w:proofErr w:type="gramStart"/>
      <w:r w:rsidRPr="00703F95">
        <w:rPr>
          <w:sz w:val="28"/>
          <w:szCs w:val="28"/>
        </w:rPr>
        <w:t>обучения (по представлению</w:t>
      </w:r>
      <w:proofErr w:type="gramEnd"/>
      <w:r w:rsidRPr="00703F95">
        <w:rPr>
          <w:sz w:val="28"/>
          <w:szCs w:val="28"/>
        </w:rPr>
        <w:t xml:space="preserve"> руководителя образовательного учреждения после одобрения педагогическим советом образовательного учреждения);</w:t>
      </w:r>
    </w:p>
    <w:p w:rsidR="00ED5336" w:rsidRPr="00703F95" w:rsidRDefault="00ED5336" w:rsidP="00D20465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2.3.   Утверждает программу развития образовательного учреждения (по представлению руководителя образовательного учреждения);</w:t>
      </w:r>
    </w:p>
    <w:p w:rsidR="00ED5336" w:rsidRPr="00703F95" w:rsidRDefault="00ED5336" w:rsidP="00D20465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2.4.  Выделяет представителей из числа членов Совета (не являющихся работниками или обучающимися общеобразовательного учреждения) в состав экспертных комиссий по лицензированию и аттестации данного образовательного учреждения, а также в состав конкурсной комиссии по проведению конкурса на замещение вакантной должности директора данного образовательного учреждения;</w:t>
      </w:r>
    </w:p>
    <w:p w:rsidR="00ED5336" w:rsidRPr="00703F95" w:rsidRDefault="00ED5336" w:rsidP="00D20465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2.5.   Принимает решения о введении (отмене) единой в период занятий формы одежды для обучающихся и работников образовательного учреждения; </w:t>
      </w:r>
    </w:p>
    <w:p w:rsidR="00ED5336" w:rsidRPr="00703F95" w:rsidRDefault="00ED5336" w:rsidP="00D20465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2.6. Утверждает по согласованию с органами местного самоуправления годовой календарный учебный график;</w:t>
      </w:r>
    </w:p>
    <w:p w:rsidR="00A1412A" w:rsidRDefault="00A1412A" w:rsidP="00D2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5336" w:rsidRPr="00703F95">
        <w:rPr>
          <w:sz w:val="28"/>
          <w:szCs w:val="28"/>
        </w:rPr>
        <w:t>2.7. </w:t>
      </w:r>
      <w:r>
        <w:rPr>
          <w:sz w:val="28"/>
          <w:szCs w:val="28"/>
        </w:rPr>
        <w:t xml:space="preserve">Принимает и дает на утверждение </w:t>
      </w:r>
      <w:r w:rsidR="0080572C">
        <w:rPr>
          <w:sz w:val="28"/>
          <w:szCs w:val="28"/>
        </w:rPr>
        <w:t xml:space="preserve">Учредителю </w:t>
      </w:r>
      <w:r>
        <w:rPr>
          <w:sz w:val="28"/>
          <w:szCs w:val="28"/>
        </w:rPr>
        <w:t>следующие нормативные акты:</w:t>
      </w:r>
    </w:p>
    <w:p w:rsidR="00A1412A" w:rsidRDefault="00A1412A" w:rsidP="00A1412A">
      <w:pPr>
        <w:ind w:left="900" w:hanging="855"/>
        <w:jc w:val="both"/>
        <w:rPr>
          <w:sz w:val="28"/>
          <w:szCs w:val="28"/>
        </w:rPr>
      </w:pPr>
    </w:p>
    <w:p w:rsidR="00A1412A" w:rsidRPr="00354353" w:rsidRDefault="00CF390C" w:rsidP="00A1412A">
      <w:pPr>
        <w:numPr>
          <w:ilvl w:val="0"/>
          <w:numId w:val="3"/>
        </w:numPr>
        <w:tabs>
          <w:tab w:val="clear" w:pos="2025"/>
          <w:tab w:val="num" w:pos="900"/>
        </w:tabs>
        <w:ind w:left="720" w:hanging="180"/>
        <w:jc w:val="both"/>
        <w:rPr>
          <w:sz w:val="28"/>
          <w:szCs w:val="28"/>
        </w:rPr>
      </w:pPr>
      <w:r w:rsidRPr="00354353">
        <w:rPr>
          <w:sz w:val="28"/>
          <w:szCs w:val="28"/>
        </w:rPr>
        <w:t xml:space="preserve">Устав </w:t>
      </w:r>
      <w:r w:rsidR="00354353">
        <w:rPr>
          <w:sz w:val="28"/>
          <w:szCs w:val="28"/>
        </w:rPr>
        <w:t>школы</w:t>
      </w:r>
    </w:p>
    <w:p w:rsidR="00A1412A" w:rsidRPr="0039406F" w:rsidRDefault="00A1412A" w:rsidP="00A1412A">
      <w:pPr>
        <w:numPr>
          <w:ilvl w:val="0"/>
          <w:numId w:val="3"/>
        </w:numPr>
        <w:tabs>
          <w:tab w:val="clear" w:pos="2025"/>
          <w:tab w:val="num" w:pos="900"/>
        </w:tabs>
        <w:ind w:left="720" w:hanging="180"/>
        <w:rPr>
          <w:sz w:val="28"/>
          <w:szCs w:val="28"/>
        </w:rPr>
      </w:pPr>
      <w:r w:rsidRPr="00354353">
        <w:rPr>
          <w:sz w:val="28"/>
          <w:szCs w:val="28"/>
        </w:rPr>
        <w:t>положение " Об Управляющем Совете школы";</w:t>
      </w:r>
    </w:p>
    <w:p w:rsidR="00A1412A" w:rsidRPr="0039406F" w:rsidRDefault="00A1412A" w:rsidP="00A1412A">
      <w:pPr>
        <w:numPr>
          <w:ilvl w:val="0"/>
          <w:numId w:val="3"/>
        </w:numPr>
        <w:tabs>
          <w:tab w:val="clear" w:pos="2025"/>
          <w:tab w:val="num" w:pos="90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положение " О выборах в </w:t>
      </w:r>
      <w:r w:rsidRPr="0039406F">
        <w:rPr>
          <w:sz w:val="28"/>
          <w:szCs w:val="28"/>
        </w:rPr>
        <w:t xml:space="preserve"> Управляющий Совет";</w:t>
      </w:r>
    </w:p>
    <w:p w:rsidR="00A1412A" w:rsidRDefault="00A1412A" w:rsidP="00A1412A">
      <w:pPr>
        <w:numPr>
          <w:ilvl w:val="0"/>
          <w:numId w:val="3"/>
        </w:numPr>
        <w:tabs>
          <w:tab w:val="clear" w:pos="2025"/>
          <w:tab w:val="num" w:pos="900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положение " О кооптации членов Управляющего Совета";</w:t>
      </w:r>
    </w:p>
    <w:p w:rsidR="00A1412A" w:rsidRDefault="00A1412A" w:rsidP="00A1412A">
      <w:pPr>
        <w:ind w:left="540"/>
        <w:jc w:val="both"/>
        <w:rPr>
          <w:sz w:val="28"/>
          <w:szCs w:val="28"/>
        </w:rPr>
      </w:pPr>
    </w:p>
    <w:p w:rsidR="00A1412A" w:rsidRPr="0039406F" w:rsidRDefault="00A1412A" w:rsidP="00A1412A">
      <w:pPr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</w:t>
      </w:r>
      <w:r w:rsidRPr="0039406F">
        <w:rPr>
          <w:sz w:val="28"/>
          <w:szCs w:val="28"/>
        </w:rPr>
        <w:t>тверждает  следующие правила и положения, являющиес</w:t>
      </w:r>
      <w:r w:rsidR="00CF390C">
        <w:rPr>
          <w:sz w:val="28"/>
          <w:szCs w:val="28"/>
        </w:rPr>
        <w:t xml:space="preserve">я предусмотренными Уставом </w:t>
      </w:r>
      <w:r w:rsidR="00354353">
        <w:rPr>
          <w:sz w:val="28"/>
          <w:szCs w:val="28"/>
        </w:rPr>
        <w:t xml:space="preserve">школы </w:t>
      </w:r>
      <w:r w:rsidRPr="0039406F">
        <w:rPr>
          <w:sz w:val="28"/>
          <w:szCs w:val="28"/>
        </w:rPr>
        <w:t>локальными нормативными актами: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t>положение " О комиссиях Управляющего Совета";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lastRenderedPageBreak/>
        <w:t>положение "О летней трудовой практике учащихся";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t>положение "О порядке оказания дополнительных, в том числе платных, образовательных услуг";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t>положен</w:t>
      </w:r>
      <w:r w:rsidR="00692F65">
        <w:rPr>
          <w:sz w:val="28"/>
          <w:szCs w:val="28"/>
        </w:rPr>
        <w:t xml:space="preserve">ие "О родительских комитетах </w:t>
      </w:r>
      <w:r w:rsidRPr="0039406F">
        <w:rPr>
          <w:sz w:val="28"/>
          <w:szCs w:val="28"/>
        </w:rPr>
        <w:t>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t>положение "Об ученическом самоуправлении</w:t>
      </w:r>
      <w:r w:rsidR="00692F65">
        <w:rPr>
          <w:sz w:val="28"/>
          <w:szCs w:val="28"/>
        </w:rPr>
        <w:t xml:space="preserve"> </w:t>
      </w:r>
      <w:r w:rsidR="00354353">
        <w:rPr>
          <w:sz w:val="28"/>
          <w:szCs w:val="28"/>
        </w:rPr>
        <w:t>школы</w:t>
      </w:r>
      <w:r w:rsidRPr="0039406F">
        <w:rPr>
          <w:sz w:val="28"/>
          <w:szCs w:val="28"/>
        </w:rPr>
        <w:t>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t>положение "О педагогическом совете школы";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t xml:space="preserve">положение "О </w:t>
      </w:r>
      <w:r w:rsidR="00692F65">
        <w:rPr>
          <w:sz w:val="28"/>
          <w:szCs w:val="28"/>
        </w:rPr>
        <w:t xml:space="preserve">структурных подразделениях </w:t>
      </w:r>
      <w:r w:rsidR="00354353">
        <w:rPr>
          <w:sz w:val="28"/>
          <w:szCs w:val="28"/>
        </w:rPr>
        <w:t>школы</w:t>
      </w:r>
      <w:r w:rsidRPr="0039406F">
        <w:rPr>
          <w:sz w:val="28"/>
          <w:szCs w:val="28"/>
        </w:rPr>
        <w:t>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rPr>
          <w:sz w:val="28"/>
          <w:szCs w:val="28"/>
        </w:rPr>
      </w:pPr>
      <w:r w:rsidRPr="0039406F">
        <w:rPr>
          <w:sz w:val="28"/>
          <w:szCs w:val="28"/>
        </w:rPr>
        <w:t>"Правила поведения обучающегося в школе";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jc w:val="both"/>
        <w:rPr>
          <w:sz w:val="28"/>
          <w:szCs w:val="28"/>
        </w:rPr>
      </w:pPr>
      <w:r w:rsidRPr="0039406F">
        <w:rPr>
          <w:sz w:val="28"/>
          <w:szCs w:val="28"/>
        </w:rPr>
        <w:t xml:space="preserve">программу общественно-полезной и </w:t>
      </w:r>
      <w:proofErr w:type="spellStart"/>
      <w:r w:rsidRPr="0039406F">
        <w:rPr>
          <w:sz w:val="28"/>
          <w:szCs w:val="28"/>
        </w:rPr>
        <w:t>досуговой</w:t>
      </w:r>
      <w:proofErr w:type="spellEnd"/>
      <w:r w:rsidRPr="0039406F">
        <w:rPr>
          <w:sz w:val="28"/>
          <w:szCs w:val="28"/>
        </w:rPr>
        <w:t xml:space="preserve">  деятельности учащихся;</w:t>
      </w:r>
    </w:p>
    <w:p w:rsidR="00A1412A" w:rsidRPr="0039406F" w:rsidRDefault="00A1412A" w:rsidP="00A1412A">
      <w:pPr>
        <w:numPr>
          <w:ilvl w:val="0"/>
          <w:numId w:val="4"/>
        </w:numPr>
        <w:tabs>
          <w:tab w:val="clear" w:pos="2025"/>
          <w:tab w:val="num" w:pos="900"/>
        </w:tabs>
        <w:ind w:left="900"/>
        <w:jc w:val="both"/>
        <w:rPr>
          <w:sz w:val="28"/>
          <w:szCs w:val="28"/>
        </w:rPr>
      </w:pPr>
      <w:r w:rsidRPr="0039406F">
        <w:rPr>
          <w:sz w:val="28"/>
          <w:szCs w:val="28"/>
        </w:rPr>
        <w:t xml:space="preserve">другие локальные нормативные акты, отнесенные </w:t>
      </w:r>
      <w:r w:rsidR="008425C2">
        <w:rPr>
          <w:sz w:val="28"/>
          <w:szCs w:val="28"/>
        </w:rPr>
        <w:t xml:space="preserve">Уставом </w:t>
      </w:r>
      <w:r w:rsidR="00354353">
        <w:rPr>
          <w:sz w:val="28"/>
          <w:szCs w:val="28"/>
        </w:rPr>
        <w:t>школы</w:t>
      </w:r>
      <w:r w:rsidRPr="0039406F">
        <w:rPr>
          <w:sz w:val="28"/>
          <w:szCs w:val="28"/>
        </w:rPr>
        <w:t xml:space="preserve"> компетенции Управляющего Совета.</w:t>
      </w:r>
    </w:p>
    <w:p w:rsidR="00ED5336" w:rsidRPr="00703F95" w:rsidRDefault="00ED5336" w:rsidP="00D12EB9">
      <w:pPr>
        <w:pStyle w:val="a4"/>
        <w:ind w:left="540" w:firstLine="0"/>
        <w:rPr>
          <w:sz w:val="28"/>
          <w:szCs w:val="28"/>
        </w:rPr>
      </w:pP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2.8.  Согласовывает выбор учебников из числа рекомендованных (допущенных) Министерством образования и науки РФ;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2.9.  Принимает решение об </w:t>
      </w:r>
      <w:r w:rsidR="008D1893">
        <w:rPr>
          <w:sz w:val="28"/>
          <w:szCs w:val="28"/>
        </w:rPr>
        <w:t xml:space="preserve">исключении обучающегося из </w:t>
      </w:r>
      <w:r w:rsidR="00354353">
        <w:rPr>
          <w:sz w:val="28"/>
          <w:szCs w:val="28"/>
        </w:rPr>
        <w:t xml:space="preserve">школы </w:t>
      </w:r>
      <w:r w:rsidRPr="00703F95">
        <w:rPr>
          <w:sz w:val="28"/>
          <w:szCs w:val="28"/>
        </w:rPr>
        <w:t xml:space="preserve">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 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2.10. 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</w:t>
      </w:r>
      <w:proofErr w:type="spellStart"/>
      <w:r w:rsidRPr="00703F95">
        <w:rPr>
          <w:sz w:val="28"/>
          <w:szCs w:val="28"/>
        </w:rPr>
        <w:t>персонала</w:t>
      </w:r>
      <w:r w:rsidR="00354353">
        <w:rPr>
          <w:sz w:val="28"/>
          <w:szCs w:val="28"/>
        </w:rPr>
        <w:t>школы</w:t>
      </w:r>
      <w:proofErr w:type="spellEnd"/>
      <w:r w:rsidRPr="00703F95">
        <w:rPr>
          <w:sz w:val="28"/>
          <w:szCs w:val="28"/>
        </w:rPr>
        <w:t xml:space="preserve">, осуществляет защиту прав участников образовательного процесса; 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2.11. Содействует привлечению внебюджетных сре</w:t>
      </w:r>
      <w:proofErr w:type="gramStart"/>
      <w:r w:rsidRPr="00703F95">
        <w:rPr>
          <w:sz w:val="28"/>
          <w:szCs w:val="28"/>
        </w:rPr>
        <w:t>дств дл</w:t>
      </w:r>
      <w:proofErr w:type="gramEnd"/>
      <w:r w:rsidRPr="00703F95">
        <w:rPr>
          <w:sz w:val="28"/>
          <w:szCs w:val="28"/>
        </w:rPr>
        <w:t>я обеспечения деятельности и развития</w:t>
      </w:r>
      <w:r w:rsidR="00354353">
        <w:rPr>
          <w:sz w:val="28"/>
          <w:szCs w:val="28"/>
        </w:rPr>
        <w:t xml:space="preserve"> школы</w:t>
      </w:r>
      <w:r w:rsidRPr="00703F95">
        <w:rPr>
          <w:sz w:val="28"/>
          <w:szCs w:val="28"/>
        </w:rPr>
        <w:t xml:space="preserve">, определяет направления и порядок их расходования; 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2.12. Утверждает по представлению директора </w:t>
      </w:r>
      <w:r w:rsidR="00F43FDF">
        <w:rPr>
          <w:sz w:val="28"/>
          <w:szCs w:val="28"/>
        </w:rPr>
        <w:t xml:space="preserve"> </w:t>
      </w:r>
      <w:r w:rsidR="00354353">
        <w:rPr>
          <w:sz w:val="28"/>
          <w:szCs w:val="28"/>
        </w:rPr>
        <w:t xml:space="preserve">школы </w:t>
      </w:r>
      <w:r w:rsidRPr="00703F95">
        <w:rPr>
          <w:sz w:val="28"/>
          <w:szCs w:val="28"/>
        </w:rPr>
        <w:t>бюджетную заявку, смету расходов бюджетного финансирования и смету расходов</w:t>
      </w:r>
      <w:r w:rsidR="00F43FDF">
        <w:rPr>
          <w:sz w:val="28"/>
          <w:szCs w:val="28"/>
        </w:rPr>
        <w:t xml:space="preserve">ания средств, полученных </w:t>
      </w:r>
      <w:r w:rsidR="00354353">
        <w:rPr>
          <w:sz w:val="28"/>
          <w:szCs w:val="28"/>
        </w:rPr>
        <w:t xml:space="preserve">школой </w:t>
      </w:r>
      <w:r w:rsidRPr="00703F95">
        <w:rPr>
          <w:sz w:val="28"/>
          <w:szCs w:val="28"/>
        </w:rPr>
        <w:t xml:space="preserve">от уставной приносящей доход деятельности и из иных внебюджетных источников; 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2.13. Сог</w:t>
      </w:r>
      <w:r w:rsidR="00F43FDF">
        <w:rPr>
          <w:sz w:val="28"/>
          <w:szCs w:val="28"/>
        </w:rPr>
        <w:t xml:space="preserve">ласовывает сдачу в аренду </w:t>
      </w:r>
      <w:r w:rsidR="00354353">
        <w:rPr>
          <w:sz w:val="28"/>
          <w:szCs w:val="28"/>
        </w:rPr>
        <w:t xml:space="preserve">школой </w:t>
      </w:r>
      <w:r w:rsidRPr="00703F95">
        <w:rPr>
          <w:sz w:val="28"/>
          <w:szCs w:val="28"/>
        </w:rPr>
        <w:t xml:space="preserve">закрепленных за ней объектов собственности; 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2.14. </w:t>
      </w:r>
      <w:r w:rsidR="00F43FDF">
        <w:rPr>
          <w:sz w:val="28"/>
          <w:szCs w:val="28"/>
        </w:rPr>
        <w:t xml:space="preserve">Утверждает отчет директора </w:t>
      </w:r>
      <w:r w:rsidR="00354353">
        <w:rPr>
          <w:sz w:val="28"/>
          <w:szCs w:val="28"/>
        </w:rPr>
        <w:t xml:space="preserve">школы </w:t>
      </w:r>
      <w:r w:rsidRPr="00703F95">
        <w:rPr>
          <w:sz w:val="28"/>
          <w:szCs w:val="28"/>
        </w:rPr>
        <w:t xml:space="preserve">по итогам учебного и финансового года; 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2.15. Осуществляет </w:t>
      </w:r>
      <w:proofErr w:type="gramStart"/>
      <w:r w:rsidRPr="00703F95">
        <w:rPr>
          <w:sz w:val="28"/>
          <w:szCs w:val="28"/>
        </w:rPr>
        <w:t>контроль за</w:t>
      </w:r>
      <w:proofErr w:type="gramEnd"/>
      <w:r w:rsidRPr="00703F95">
        <w:rPr>
          <w:sz w:val="28"/>
          <w:szCs w:val="28"/>
        </w:rPr>
        <w:t xml:space="preserve"> соблюдением здоровых и безопасных услов</w:t>
      </w:r>
      <w:r w:rsidR="00F43FDF">
        <w:rPr>
          <w:sz w:val="28"/>
          <w:szCs w:val="28"/>
        </w:rPr>
        <w:t xml:space="preserve">ий обучения и воспитания в </w:t>
      </w:r>
      <w:r w:rsidR="00354353">
        <w:rPr>
          <w:sz w:val="28"/>
          <w:szCs w:val="28"/>
        </w:rPr>
        <w:t>школе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2.16. Ходатайствует, при наличии о</w:t>
      </w:r>
      <w:r w:rsidR="00F43FDF">
        <w:rPr>
          <w:sz w:val="28"/>
          <w:szCs w:val="28"/>
        </w:rPr>
        <w:t xml:space="preserve">снований, перед директором </w:t>
      </w:r>
      <w:r w:rsidR="00354353">
        <w:rPr>
          <w:sz w:val="28"/>
          <w:szCs w:val="28"/>
        </w:rPr>
        <w:t xml:space="preserve">школы </w:t>
      </w:r>
      <w:r w:rsidRPr="00703F95">
        <w:rPr>
          <w:sz w:val="28"/>
          <w:szCs w:val="28"/>
        </w:rPr>
        <w:t>о расторжении трудового договора с педагогическими работниками и работниками из числа административного персонала;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2.17.Ходатайствует, при наличии оснований, перед Учредителем о награждении, премировании, о д</w:t>
      </w:r>
      <w:r w:rsidR="00F43FDF">
        <w:rPr>
          <w:sz w:val="28"/>
          <w:szCs w:val="28"/>
        </w:rPr>
        <w:t>ругих поощрениях директора</w:t>
      </w:r>
      <w:r w:rsidR="00354353">
        <w:rPr>
          <w:sz w:val="28"/>
          <w:szCs w:val="28"/>
        </w:rPr>
        <w:t xml:space="preserve"> школы</w:t>
      </w:r>
      <w:r w:rsidRPr="00703F95">
        <w:rPr>
          <w:sz w:val="28"/>
          <w:szCs w:val="28"/>
        </w:rPr>
        <w:t xml:space="preserve">, а также о принятии к нему мер дисциплинарного воздействия, о расторжении с ним трудового договора;  </w:t>
      </w:r>
    </w:p>
    <w:p w:rsidR="00ED5336" w:rsidRPr="00703F95" w:rsidRDefault="00ED5336" w:rsidP="00D20465">
      <w:pPr>
        <w:pStyle w:val="a4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2.18</w:t>
      </w:r>
      <w:r w:rsidRPr="00703F95">
        <w:rPr>
          <w:rFonts w:ascii="Arial" w:hAnsi="Arial" w:cs="Arial"/>
          <w:sz w:val="28"/>
          <w:szCs w:val="28"/>
        </w:rPr>
        <w:t>.</w:t>
      </w:r>
      <w:r w:rsidRPr="00703F95">
        <w:rPr>
          <w:sz w:val="28"/>
          <w:szCs w:val="28"/>
        </w:rPr>
        <w:t> Представляет Учредителю и общественности ежегодн</w:t>
      </w:r>
      <w:r w:rsidR="00F43FDF">
        <w:rPr>
          <w:sz w:val="28"/>
          <w:szCs w:val="28"/>
        </w:rPr>
        <w:t xml:space="preserve">ый отчет </w:t>
      </w:r>
      <w:r w:rsidR="00354353">
        <w:rPr>
          <w:sz w:val="28"/>
          <w:szCs w:val="28"/>
        </w:rPr>
        <w:t xml:space="preserve">школы </w:t>
      </w:r>
      <w:r w:rsidRPr="00703F95">
        <w:rPr>
          <w:sz w:val="28"/>
          <w:szCs w:val="28"/>
        </w:rPr>
        <w:t xml:space="preserve">по итогам учебного и финансового года. </w:t>
      </w:r>
    </w:p>
    <w:p w:rsidR="00ED5336" w:rsidRPr="00703F95" w:rsidRDefault="00ED5336" w:rsidP="00ED5336">
      <w:pPr>
        <w:pStyle w:val="a4"/>
        <w:ind w:left="360" w:firstLine="0"/>
        <w:rPr>
          <w:sz w:val="28"/>
          <w:szCs w:val="28"/>
        </w:rPr>
      </w:pPr>
      <w:r w:rsidRPr="00703F95">
        <w:rPr>
          <w:rFonts w:ascii="Arial" w:hAnsi="Arial" w:cs="Arial"/>
          <w:sz w:val="28"/>
          <w:szCs w:val="28"/>
        </w:rPr>
        <w:lastRenderedPageBreak/>
        <w:t> </w:t>
      </w:r>
    </w:p>
    <w:p w:rsidR="00ED5336" w:rsidRDefault="00ED5336" w:rsidP="00354353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03F95">
        <w:rPr>
          <w:b/>
          <w:bCs/>
          <w:sz w:val="28"/>
          <w:szCs w:val="28"/>
        </w:rPr>
        <w:t>Состав и формирование Управляющего Совета.</w:t>
      </w:r>
    </w:p>
    <w:p w:rsidR="00354353" w:rsidRPr="00703F95" w:rsidRDefault="00354353" w:rsidP="0035435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3.1.  Совет создается в составе не менее </w:t>
      </w:r>
      <w:r w:rsidRPr="008D1893">
        <w:rPr>
          <w:sz w:val="28"/>
          <w:szCs w:val="28"/>
        </w:rPr>
        <w:t>1</w:t>
      </w:r>
      <w:r w:rsidR="003A71BE" w:rsidRPr="008D1893">
        <w:rPr>
          <w:sz w:val="28"/>
          <w:szCs w:val="28"/>
        </w:rPr>
        <w:t>7</w:t>
      </w:r>
      <w:r w:rsidRPr="00703F95">
        <w:rPr>
          <w:sz w:val="28"/>
          <w:szCs w:val="28"/>
        </w:rPr>
        <w:t xml:space="preserve"> членов с использованием процедур выборов, назначения и кооптации.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3.2.  Члены Совета из числа родителей (законных представителей) обучающихся всех ступеней общего образования избираются </w:t>
      </w:r>
      <w:r w:rsidR="00EF7935">
        <w:rPr>
          <w:sz w:val="28"/>
          <w:szCs w:val="28"/>
        </w:rPr>
        <w:t>на выборах путем тайного голосования. Выдвижение кандидатов осуществляется на собраниях родителей, самовыдвижение</w:t>
      </w:r>
      <w:r w:rsidR="004045C7">
        <w:rPr>
          <w:sz w:val="28"/>
          <w:szCs w:val="28"/>
        </w:rPr>
        <w:t>м или</w:t>
      </w:r>
      <w:r w:rsidR="00EF7935">
        <w:rPr>
          <w:sz w:val="28"/>
          <w:szCs w:val="28"/>
        </w:rPr>
        <w:t xml:space="preserve"> по представлению группой лиц.</w:t>
      </w:r>
      <w:r w:rsidRPr="00703F95">
        <w:rPr>
          <w:sz w:val="28"/>
          <w:szCs w:val="28"/>
        </w:rPr>
        <w:t xml:space="preserve"> </w:t>
      </w:r>
    </w:p>
    <w:p w:rsidR="00ED5336" w:rsidRPr="00703F95" w:rsidRDefault="00ED5336" w:rsidP="00B56A0B">
      <w:pPr>
        <w:pStyle w:val="a3"/>
        <w:ind w:firstLine="540"/>
        <w:rPr>
          <w:sz w:val="28"/>
          <w:szCs w:val="28"/>
        </w:rPr>
      </w:pPr>
      <w:r w:rsidRPr="00703F95">
        <w:rPr>
          <w:sz w:val="28"/>
          <w:szCs w:val="28"/>
        </w:rPr>
        <w:t>По итогам выборов в Совет входят 2 представителя родителей школы 1 ступени, 2 представителя от родителей школы 2 ступени, 2 представителя от родителей школы 3 ступени.</w:t>
      </w:r>
    </w:p>
    <w:p w:rsidR="00ED5336" w:rsidRPr="00703F95" w:rsidRDefault="00ED5336" w:rsidP="00B56A0B">
      <w:pPr>
        <w:pStyle w:val="a3"/>
        <w:ind w:firstLine="540"/>
        <w:rPr>
          <w:sz w:val="28"/>
          <w:szCs w:val="28"/>
        </w:rPr>
      </w:pPr>
      <w:r w:rsidRPr="00703F95">
        <w:rPr>
          <w:sz w:val="28"/>
          <w:szCs w:val="28"/>
        </w:rPr>
        <w:t>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ED5336" w:rsidRPr="00703F95" w:rsidRDefault="00ED5336" w:rsidP="00B56A0B">
      <w:pPr>
        <w:pStyle w:val="a3"/>
        <w:ind w:firstLine="540"/>
        <w:rPr>
          <w:sz w:val="28"/>
          <w:szCs w:val="28"/>
        </w:rPr>
      </w:pPr>
      <w:r w:rsidRPr="00703F95">
        <w:rPr>
          <w:sz w:val="28"/>
          <w:szCs w:val="28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EF793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  <w:r w:rsidR="003A71BE">
        <w:rPr>
          <w:sz w:val="28"/>
          <w:szCs w:val="28"/>
        </w:rPr>
        <w:t>3.3.  </w:t>
      </w:r>
      <w:r w:rsidR="00EF7935">
        <w:rPr>
          <w:sz w:val="28"/>
          <w:szCs w:val="28"/>
        </w:rPr>
        <w:t xml:space="preserve">В состав Совета входят два </w:t>
      </w:r>
      <w:r w:rsidRPr="00703F95">
        <w:rPr>
          <w:sz w:val="28"/>
          <w:szCs w:val="28"/>
        </w:rPr>
        <w:t>представител</w:t>
      </w:r>
      <w:r w:rsidR="00EF7935">
        <w:rPr>
          <w:sz w:val="28"/>
          <w:szCs w:val="28"/>
        </w:rPr>
        <w:t>я</w:t>
      </w:r>
      <w:r w:rsidRPr="00703F95">
        <w:rPr>
          <w:sz w:val="28"/>
          <w:szCs w:val="28"/>
        </w:rPr>
        <w:t xml:space="preserve"> от обучающихся </w:t>
      </w:r>
      <w:r w:rsidR="003A71BE">
        <w:rPr>
          <w:sz w:val="28"/>
          <w:szCs w:val="28"/>
        </w:rPr>
        <w:t xml:space="preserve"> </w:t>
      </w:r>
      <w:r w:rsidR="00286628">
        <w:rPr>
          <w:sz w:val="28"/>
          <w:szCs w:val="28"/>
        </w:rPr>
        <w:t>10</w:t>
      </w:r>
      <w:r w:rsidR="00727C44">
        <w:rPr>
          <w:sz w:val="28"/>
          <w:szCs w:val="28"/>
        </w:rPr>
        <w:t>-</w:t>
      </w:r>
      <w:r w:rsidRPr="00703F95">
        <w:rPr>
          <w:sz w:val="28"/>
          <w:szCs w:val="28"/>
        </w:rPr>
        <w:t>1</w:t>
      </w:r>
      <w:r w:rsidR="004045C7">
        <w:rPr>
          <w:sz w:val="28"/>
          <w:szCs w:val="28"/>
        </w:rPr>
        <w:t>1</w:t>
      </w:r>
      <w:r w:rsidRPr="00703F95">
        <w:rPr>
          <w:sz w:val="28"/>
          <w:szCs w:val="28"/>
        </w:rPr>
        <w:t xml:space="preserve"> классов. Член</w:t>
      </w:r>
      <w:r w:rsidR="00286628">
        <w:rPr>
          <w:sz w:val="28"/>
          <w:szCs w:val="28"/>
        </w:rPr>
        <w:t>ы Совета из числа обучающихся 10</w:t>
      </w:r>
      <w:r w:rsidR="003A71BE">
        <w:rPr>
          <w:sz w:val="28"/>
          <w:szCs w:val="28"/>
        </w:rPr>
        <w:t>-</w:t>
      </w:r>
      <w:r w:rsidRPr="00703F95">
        <w:rPr>
          <w:sz w:val="28"/>
          <w:szCs w:val="28"/>
        </w:rPr>
        <w:t>1</w:t>
      </w:r>
      <w:r w:rsidR="004045C7">
        <w:rPr>
          <w:sz w:val="28"/>
          <w:szCs w:val="28"/>
        </w:rPr>
        <w:t>1</w:t>
      </w:r>
      <w:r w:rsidRPr="00703F95">
        <w:rPr>
          <w:sz w:val="28"/>
          <w:szCs w:val="28"/>
        </w:rPr>
        <w:t xml:space="preserve"> классов избираются на </w:t>
      </w:r>
      <w:r w:rsidR="00EF7935">
        <w:rPr>
          <w:sz w:val="28"/>
          <w:szCs w:val="28"/>
        </w:rPr>
        <w:t>выборах</w:t>
      </w:r>
      <w:r w:rsidRPr="00703F95">
        <w:rPr>
          <w:sz w:val="28"/>
          <w:szCs w:val="28"/>
        </w:rPr>
        <w:t>.</w:t>
      </w:r>
      <w:r w:rsidR="00EF7935">
        <w:rPr>
          <w:sz w:val="28"/>
          <w:szCs w:val="28"/>
        </w:rPr>
        <w:t xml:space="preserve"> Выдвижение кандидатов в члены </w:t>
      </w:r>
      <w:r w:rsidR="00F43FDF">
        <w:rPr>
          <w:sz w:val="28"/>
          <w:szCs w:val="28"/>
        </w:rPr>
        <w:t xml:space="preserve">Управляющего Совета </w:t>
      </w:r>
      <w:r w:rsidR="00EF7935">
        <w:rPr>
          <w:sz w:val="28"/>
          <w:szCs w:val="28"/>
        </w:rPr>
        <w:t xml:space="preserve">осуществляется на </w:t>
      </w:r>
      <w:r w:rsidR="004045C7">
        <w:rPr>
          <w:sz w:val="28"/>
          <w:szCs w:val="28"/>
        </w:rPr>
        <w:t>классных</w:t>
      </w:r>
      <w:r w:rsidR="00EF7935">
        <w:rPr>
          <w:sz w:val="28"/>
          <w:szCs w:val="28"/>
        </w:rPr>
        <w:t xml:space="preserve"> собраниях параллелей, самовыдвижение</w:t>
      </w:r>
      <w:r w:rsidR="004045C7">
        <w:rPr>
          <w:sz w:val="28"/>
          <w:szCs w:val="28"/>
        </w:rPr>
        <w:t>м или</w:t>
      </w:r>
      <w:r w:rsidR="00EF7935">
        <w:rPr>
          <w:sz w:val="28"/>
          <w:szCs w:val="28"/>
        </w:rPr>
        <w:t xml:space="preserve"> по представлению группой обучающихся.</w:t>
      </w:r>
      <w:r w:rsidRPr="00703F95">
        <w:rPr>
          <w:sz w:val="28"/>
          <w:szCs w:val="28"/>
        </w:rPr>
        <w:t xml:space="preserve">  </w:t>
      </w:r>
    </w:p>
    <w:p w:rsidR="004045C7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3.4.  </w:t>
      </w:r>
      <w:r w:rsidR="00EF7935">
        <w:rPr>
          <w:sz w:val="28"/>
          <w:szCs w:val="28"/>
        </w:rPr>
        <w:t>В У</w:t>
      </w:r>
      <w:r w:rsidR="00F43FDF">
        <w:rPr>
          <w:sz w:val="28"/>
          <w:szCs w:val="28"/>
        </w:rPr>
        <w:t xml:space="preserve">правляющий </w:t>
      </w:r>
      <w:r w:rsidR="00EF7935">
        <w:rPr>
          <w:sz w:val="28"/>
          <w:szCs w:val="28"/>
        </w:rPr>
        <w:t>С</w:t>
      </w:r>
      <w:r w:rsidR="00F43FDF">
        <w:rPr>
          <w:sz w:val="28"/>
          <w:szCs w:val="28"/>
        </w:rPr>
        <w:t>овет</w:t>
      </w:r>
      <w:r w:rsidR="00EF7935">
        <w:rPr>
          <w:sz w:val="28"/>
          <w:szCs w:val="28"/>
        </w:rPr>
        <w:t xml:space="preserve"> входит три представителя от трудового коллектива школы. Выдвижение кандидатов производится на собрании трудового коллектива, самовыдвижение</w:t>
      </w:r>
      <w:r w:rsidR="004045C7">
        <w:rPr>
          <w:sz w:val="28"/>
          <w:szCs w:val="28"/>
        </w:rPr>
        <w:t>м или</w:t>
      </w:r>
      <w:r w:rsidR="00EF7935">
        <w:rPr>
          <w:sz w:val="28"/>
          <w:szCs w:val="28"/>
        </w:rPr>
        <w:t xml:space="preserve"> по представлению кандидатуры группой лиц. Количество членов Совета  из числа работников школы не может превышать ¼ из общего числа членов Совета. При этом не менее 2/3 из </w:t>
      </w:r>
      <w:r w:rsidR="004045C7">
        <w:rPr>
          <w:sz w:val="28"/>
          <w:szCs w:val="28"/>
        </w:rPr>
        <w:t>них  должны являться педагогическими работниками данного учреждения.</w:t>
      </w:r>
      <w:r w:rsidR="00EF7935">
        <w:rPr>
          <w:sz w:val="28"/>
          <w:szCs w:val="28"/>
        </w:rPr>
        <w:t xml:space="preserve"> </w:t>
      </w:r>
      <w:r w:rsidR="004045C7">
        <w:rPr>
          <w:sz w:val="28"/>
          <w:szCs w:val="28"/>
        </w:rPr>
        <w:t xml:space="preserve"> </w:t>
      </w:r>
      <w:r w:rsidRPr="00703F95">
        <w:rPr>
          <w:sz w:val="28"/>
          <w:szCs w:val="28"/>
        </w:rPr>
        <w:t xml:space="preserve">Члены совета из числа работников избираются </w:t>
      </w:r>
      <w:r w:rsidR="004045C7">
        <w:rPr>
          <w:sz w:val="28"/>
          <w:szCs w:val="28"/>
        </w:rPr>
        <w:t xml:space="preserve">на выборах. </w:t>
      </w:r>
    </w:p>
    <w:p w:rsidR="004045C7" w:rsidRDefault="003A71BE" w:rsidP="00B56A0B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3.5.  </w:t>
      </w:r>
      <w:r w:rsidR="00F43FDF">
        <w:rPr>
          <w:sz w:val="28"/>
          <w:szCs w:val="28"/>
        </w:rPr>
        <w:t>Избрание членов Управляющего Совета</w:t>
      </w:r>
      <w:r w:rsidR="004045C7">
        <w:rPr>
          <w:sz w:val="28"/>
          <w:szCs w:val="28"/>
        </w:rPr>
        <w:t xml:space="preserve"> производится на выборах путем тайного голосования. Выборы членов </w:t>
      </w:r>
      <w:r w:rsidR="00F43FDF">
        <w:rPr>
          <w:sz w:val="28"/>
          <w:szCs w:val="28"/>
        </w:rPr>
        <w:t xml:space="preserve">Управляющего Совета </w:t>
      </w:r>
      <w:r w:rsidR="004045C7">
        <w:rPr>
          <w:sz w:val="28"/>
          <w:szCs w:val="28"/>
        </w:rPr>
        <w:t>от разных категорий участников образовательного процесса могут проводит</w:t>
      </w:r>
      <w:r w:rsidR="00074D55">
        <w:rPr>
          <w:sz w:val="28"/>
          <w:szCs w:val="28"/>
        </w:rPr>
        <w:t>ь</w:t>
      </w:r>
      <w:r w:rsidR="004045C7">
        <w:rPr>
          <w:sz w:val="28"/>
          <w:szCs w:val="28"/>
        </w:rPr>
        <w:t xml:space="preserve">ся в разные дни. При этом разница между проведением выборов не может превышать 10 дней. </w:t>
      </w:r>
    </w:p>
    <w:p w:rsidR="00ED5336" w:rsidRPr="00F97094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3.6. Члены Совета избираются сроком на </w:t>
      </w:r>
      <w:r w:rsidR="00F97094">
        <w:rPr>
          <w:sz w:val="28"/>
          <w:szCs w:val="28"/>
        </w:rPr>
        <w:t>3</w:t>
      </w:r>
      <w:r w:rsidRPr="00703F95">
        <w:rPr>
          <w:sz w:val="28"/>
          <w:szCs w:val="28"/>
        </w:rPr>
        <w:t xml:space="preserve"> года. В случае выбытия выборных членов Совета </w:t>
      </w:r>
      <w:r w:rsidR="004045C7">
        <w:rPr>
          <w:sz w:val="28"/>
          <w:szCs w:val="28"/>
        </w:rPr>
        <w:t xml:space="preserve">от родителей, представителей трудового коллектива или кооптированного члена на очередном заседании </w:t>
      </w:r>
      <w:r w:rsidR="00F43FDF">
        <w:rPr>
          <w:sz w:val="28"/>
          <w:szCs w:val="28"/>
        </w:rPr>
        <w:t xml:space="preserve">Управляющего Совета </w:t>
      </w:r>
      <w:r w:rsidR="004045C7">
        <w:rPr>
          <w:sz w:val="28"/>
          <w:szCs w:val="28"/>
        </w:rPr>
        <w:t xml:space="preserve">производится кооптация членов </w:t>
      </w:r>
      <w:r w:rsidR="00F43FDF">
        <w:rPr>
          <w:sz w:val="28"/>
          <w:szCs w:val="28"/>
        </w:rPr>
        <w:t xml:space="preserve">Управляющего Совета </w:t>
      </w:r>
      <w:r w:rsidR="004045C7">
        <w:rPr>
          <w:sz w:val="28"/>
          <w:szCs w:val="28"/>
        </w:rPr>
        <w:t>до списочного состава, с соблюдением норм представительства, в соответствии с «Положение о кооптации в</w:t>
      </w:r>
      <w:r w:rsidR="00F43FDF" w:rsidRPr="00F43FDF">
        <w:rPr>
          <w:sz w:val="28"/>
          <w:szCs w:val="28"/>
        </w:rPr>
        <w:t xml:space="preserve"> </w:t>
      </w:r>
      <w:r w:rsidR="00F43FDF">
        <w:rPr>
          <w:sz w:val="28"/>
          <w:szCs w:val="28"/>
        </w:rPr>
        <w:t>Управляющий Совет</w:t>
      </w:r>
      <w:r w:rsidR="004045C7">
        <w:rPr>
          <w:sz w:val="28"/>
          <w:szCs w:val="28"/>
        </w:rPr>
        <w:t>».</w:t>
      </w:r>
    </w:p>
    <w:p w:rsidR="003A71BE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3.7.  В состав Совета</w:t>
      </w:r>
      <w:r w:rsidR="00F43FDF">
        <w:rPr>
          <w:sz w:val="28"/>
          <w:szCs w:val="28"/>
        </w:rPr>
        <w:t xml:space="preserve"> по должности входит директор </w:t>
      </w:r>
      <w:r w:rsidR="00354353">
        <w:rPr>
          <w:sz w:val="28"/>
          <w:szCs w:val="28"/>
        </w:rPr>
        <w:t>школы.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3.8.  В состав Совета входит один представитель Учредителя образовательного учреждения.</w:t>
      </w:r>
    </w:p>
    <w:p w:rsidR="00ED5336" w:rsidRPr="00703F95" w:rsidRDefault="006E1688" w:rsidP="00B56A0B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B3DD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D5336" w:rsidRPr="00703F95">
        <w:rPr>
          <w:sz w:val="28"/>
          <w:szCs w:val="28"/>
        </w:rPr>
        <w:t xml:space="preserve">Для проведения выборов в Совет создается </w:t>
      </w:r>
      <w:r w:rsidR="003A71BE">
        <w:rPr>
          <w:sz w:val="28"/>
          <w:szCs w:val="28"/>
        </w:rPr>
        <w:t>И</w:t>
      </w:r>
      <w:r w:rsidR="00ED5336" w:rsidRPr="00703F95">
        <w:rPr>
          <w:sz w:val="28"/>
          <w:szCs w:val="28"/>
        </w:rPr>
        <w:t xml:space="preserve">збирательная комиссия. В состав </w:t>
      </w:r>
      <w:r w:rsidR="003A71BE">
        <w:rPr>
          <w:sz w:val="28"/>
          <w:szCs w:val="28"/>
        </w:rPr>
        <w:t>И</w:t>
      </w:r>
      <w:r w:rsidR="00ED5336" w:rsidRPr="00703F95">
        <w:rPr>
          <w:sz w:val="28"/>
          <w:szCs w:val="28"/>
        </w:rPr>
        <w:t>збирательной комиссии назначается пр</w:t>
      </w:r>
      <w:r w:rsidR="003A71BE">
        <w:rPr>
          <w:sz w:val="28"/>
          <w:szCs w:val="28"/>
        </w:rPr>
        <w:t>едставитель Учредителя. Состав И</w:t>
      </w:r>
      <w:r w:rsidR="00ED5336" w:rsidRPr="00703F95">
        <w:rPr>
          <w:sz w:val="28"/>
          <w:szCs w:val="28"/>
        </w:rPr>
        <w:t xml:space="preserve">збирательной комиссии, сроки выборов первого состава Управляющего Совета утверждается приказом директора общеобразовательного учреждения. При избрании последующих составов Управляющего Совета состав </w:t>
      </w:r>
      <w:r w:rsidR="003A71BE">
        <w:rPr>
          <w:sz w:val="28"/>
          <w:szCs w:val="28"/>
        </w:rPr>
        <w:t>И</w:t>
      </w:r>
      <w:r w:rsidR="00ED5336" w:rsidRPr="00703F95">
        <w:rPr>
          <w:sz w:val="28"/>
          <w:szCs w:val="28"/>
        </w:rPr>
        <w:t>збирательной комиссии и сроки проведения выборов определяются решениями Управляющего Совета.</w:t>
      </w:r>
    </w:p>
    <w:p w:rsidR="00ED5336" w:rsidRPr="00703F95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ED5336" w:rsidRPr="00703F95" w:rsidRDefault="00ED5336" w:rsidP="00ED5336">
      <w:pPr>
        <w:pStyle w:val="a3"/>
        <w:rPr>
          <w:sz w:val="28"/>
          <w:szCs w:val="28"/>
        </w:rPr>
      </w:pPr>
      <w:r w:rsidRPr="00703F95">
        <w:rPr>
          <w:sz w:val="28"/>
          <w:szCs w:val="28"/>
        </w:rPr>
        <w:t>Избирательная комиссия:</w:t>
      </w:r>
    </w:p>
    <w:p w:rsidR="00ED5336" w:rsidRPr="00703F95" w:rsidRDefault="0021609D" w:rsidP="0021609D">
      <w:pPr>
        <w:pStyle w:val="a3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5336" w:rsidRPr="00703F95">
        <w:rPr>
          <w:rFonts w:ascii="Symbol" w:hAnsi="Symbol"/>
          <w:sz w:val="28"/>
          <w:szCs w:val="28"/>
        </w:rPr>
        <w:t></w:t>
      </w:r>
      <w:r w:rsidR="00ED5336" w:rsidRPr="00703F95">
        <w:rPr>
          <w:sz w:val="28"/>
          <w:szCs w:val="28"/>
        </w:rPr>
        <w:t> избирает из своего состава председателя и секретаря;</w:t>
      </w:r>
    </w:p>
    <w:p w:rsidR="00ED5336" w:rsidRPr="00703F95" w:rsidRDefault="0021609D" w:rsidP="0021609D">
      <w:pPr>
        <w:pStyle w:val="a3"/>
        <w:tabs>
          <w:tab w:val="left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336" w:rsidRPr="00703F95">
        <w:rPr>
          <w:rFonts w:ascii="Symbol" w:hAnsi="Symbol"/>
          <w:sz w:val="28"/>
          <w:szCs w:val="28"/>
        </w:rPr>
        <w:t></w:t>
      </w:r>
      <w:r w:rsidR="00ED5336" w:rsidRPr="00703F95">
        <w:rPr>
          <w:sz w:val="28"/>
          <w:szCs w:val="28"/>
        </w:rPr>
        <w:t xml:space="preserve"> назначает срок регистрации кандидатов от различных категорий </w:t>
      </w:r>
      <w:r w:rsidR="00074D55">
        <w:rPr>
          <w:sz w:val="28"/>
          <w:szCs w:val="28"/>
        </w:rPr>
        <w:t xml:space="preserve"> </w:t>
      </w:r>
      <w:r w:rsidR="00ED5336" w:rsidRPr="00703F95">
        <w:rPr>
          <w:sz w:val="28"/>
          <w:szCs w:val="28"/>
        </w:rPr>
        <w:t>избираемых членов Совета;</w:t>
      </w:r>
    </w:p>
    <w:p w:rsidR="006E1688" w:rsidRDefault="0021609D" w:rsidP="0021609D">
      <w:pPr>
        <w:pStyle w:val="a3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5336" w:rsidRPr="00703F95">
        <w:rPr>
          <w:rFonts w:ascii="Symbol" w:hAnsi="Symbol"/>
          <w:sz w:val="28"/>
          <w:szCs w:val="28"/>
        </w:rPr>
        <w:t></w:t>
      </w:r>
      <w:r w:rsidR="00ED5336" w:rsidRPr="00703F95">
        <w:rPr>
          <w:sz w:val="28"/>
          <w:szCs w:val="28"/>
        </w:rPr>
        <w:t> регистрирует кандидатов;</w:t>
      </w:r>
    </w:p>
    <w:p w:rsidR="006E1688" w:rsidRPr="00703F95" w:rsidRDefault="006E1688" w:rsidP="0021609D">
      <w:pPr>
        <w:pStyle w:val="a3"/>
        <w:numPr>
          <w:ilvl w:val="0"/>
          <w:numId w:val="5"/>
        </w:numPr>
        <w:tabs>
          <w:tab w:val="clear" w:pos="1800"/>
          <w:tab w:val="left" w:pos="540"/>
          <w:tab w:val="num" w:pos="9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регистрирует кандидатов на кооптацию в члены Совета;</w:t>
      </w:r>
    </w:p>
    <w:p w:rsidR="00ED5336" w:rsidRPr="00703F95" w:rsidRDefault="00ED5336" w:rsidP="0021609D">
      <w:pPr>
        <w:pStyle w:val="a3"/>
        <w:tabs>
          <w:tab w:val="left" w:pos="720"/>
        </w:tabs>
        <w:ind w:left="72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вывешивает списки для ознакомления избирателей;</w:t>
      </w:r>
    </w:p>
    <w:p w:rsidR="006E1688" w:rsidRDefault="00ED5336" w:rsidP="0021609D">
      <w:pPr>
        <w:pStyle w:val="a3"/>
        <w:tabs>
          <w:tab w:val="left" w:pos="720"/>
        </w:tabs>
        <w:ind w:left="72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="0063601F">
        <w:rPr>
          <w:sz w:val="28"/>
          <w:szCs w:val="28"/>
        </w:rPr>
        <w:t> </w:t>
      </w:r>
      <w:r w:rsidRPr="00703F95">
        <w:rPr>
          <w:sz w:val="28"/>
          <w:szCs w:val="28"/>
        </w:rPr>
        <w:t xml:space="preserve">проводит избирательные конференции и собрания, определяет их </w:t>
      </w:r>
    </w:p>
    <w:p w:rsidR="00ED5336" w:rsidRPr="00703F95" w:rsidRDefault="003B021C" w:rsidP="0021609D">
      <w:pPr>
        <w:pStyle w:val="a3"/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5336" w:rsidRPr="00703F95">
        <w:rPr>
          <w:sz w:val="28"/>
          <w:szCs w:val="28"/>
        </w:rPr>
        <w:t>правомочность и подводит итоги выборов членов Совета;</w:t>
      </w:r>
    </w:p>
    <w:p w:rsidR="00ED5336" w:rsidRPr="00703F95" w:rsidRDefault="0021609D" w:rsidP="0021609D">
      <w:pPr>
        <w:pStyle w:val="a3"/>
        <w:tabs>
          <w:tab w:val="left" w:pos="7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5336" w:rsidRPr="00703F95">
        <w:rPr>
          <w:rFonts w:ascii="Symbol" w:hAnsi="Symbol"/>
          <w:sz w:val="28"/>
          <w:szCs w:val="28"/>
        </w:rPr>
        <w:t></w:t>
      </w:r>
      <w:r w:rsidR="00ED5336" w:rsidRPr="00703F95">
        <w:rPr>
          <w:sz w:val="28"/>
          <w:szCs w:val="28"/>
        </w:rPr>
        <w:t> в недельный срок после проведения выборных конференций (собрания) принимает и рассматривает жалобы о нарушении процедуры проведения выборов и принимает по ним решения;</w:t>
      </w:r>
    </w:p>
    <w:p w:rsidR="00ED5336" w:rsidRPr="00703F95" w:rsidRDefault="00ED5336" w:rsidP="0021609D">
      <w:pPr>
        <w:pStyle w:val="a3"/>
        <w:tabs>
          <w:tab w:val="left" w:pos="720"/>
        </w:tabs>
        <w:ind w:left="72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="0063601F">
        <w:rPr>
          <w:sz w:val="28"/>
          <w:szCs w:val="28"/>
        </w:rPr>
        <w:t> </w:t>
      </w:r>
      <w:r w:rsidRPr="00703F95">
        <w:rPr>
          <w:sz w:val="28"/>
          <w:szCs w:val="28"/>
        </w:rPr>
        <w:t xml:space="preserve">составляет список избранных членов Совета </w:t>
      </w:r>
      <w:r w:rsidR="00F43FDF">
        <w:rPr>
          <w:sz w:val="28"/>
          <w:szCs w:val="28"/>
        </w:rPr>
        <w:t xml:space="preserve">и направляет его директору </w:t>
      </w:r>
      <w:r w:rsidR="00354353">
        <w:rPr>
          <w:sz w:val="28"/>
          <w:szCs w:val="28"/>
        </w:rPr>
        <w:t xml:space="preserve">школы </w:t>
      </w:r>
      <w:r w:rsidRPr="00703F95">
        <w:rPr>
          <w:sz w:val="28"/>
          <w:szCs w:val="28"/>
        </w:rPr>
        <w:t xml:space="preserve">для представления </w:t>
      </w:r>
      <w:r w:rsidR="00F43FDF" w:rsidRPr="00703F95">
        <w:rPr>
          <w:sz w:val="28"/>
          <w:szCs w:val="28"/>
        </w:rPr>
        <w:t>Учредителю</w:t>
      </w:r>
      <w:r w:rsidRPr="00703F95">
        <w:rPr>
          <w:sz w:val="28"/>
          <w:szCs w:val="28"/>
        </w:rPr>
        <w:t>.</w:t>
      </w:r>
    </w:p>
    <w:p w:rsidR="00ED5336" w:rsidRPr="00703F95" w:rsidRDefault="00ED5336" w:rsidP="00ED5336">
      <w:pPr>
        <w:pStyle w:val="a3"/>
        <w:ind w:left="108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37608A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Директор общеобразовательного учреждения в трехдневный срок после получения списка избранных членов Совета </w:t>
      </w:r>
      <w:r w:rsidR="003B021C">
        <w:rPr>
          <w:sz w:val="28"/>
          <w:szCs w:val="28"/>
        </w:rPr>
        <w:t xml:space="preserve">направляет список на утверждение </w:t>
      </w:r>
      <w:r w:rsidR="009C03AA">
        <w:rPr>
          <w:sz w:val="28"/>
          <w:szCs w:val="28"/>
        </w:rPr>
        <w:t xml:space="preserve">Учредителю </w:t>
      </w:r>
      <w:r w:rsidR="003B021C">
        <w:rPr>
          <w:sz w:val="28"/>
          <w:szCs w:val="28"/>
        </w:rPr>
        <w:t xml:space="preserve">и </w:t>
      </w:r>
      <w:r w:rsidRPr="00703F95">
        <w:rPr>
          <w:sz w:val="28"/>
          <w:szCs w:val="28"/>
        </w:rPr>
        <w:t>издает приказ, в котором объявляет этот список</w:t>
      </w:r>
      <w:r w:rsidR="003B021C">
        <w:rPr>
          <w:sz w:val="28"/>
          <w:szCs w:val="28"/>
        </w:rPr>
        <w:t xml:space="preserve"> и</w:t>
      </w:r>
      <w:r w:rsidRPr="00703F95">
        <w:rPr>
          <w:sz w:val="28"/>
          <w:szCs w:val="28"/>
        </w:rPr>
        <w:t xml:space="preserve"> назначает дату первого заседания Совета.</w:t>
      </w:r>
      <w:r w:rsidR="0037608A">
        <w:rPr>
          <w:sz w:val="28"/>
          <w:szCs w:val="28"/>
        </w:rPr>
        <w:t xml:space="preserve"> Учредитель после получения списка избранных назначает своего предста</w:t>
      </w:r>
      <w:r w:rsidR="009C03AA">
        <w:rPr>
          <w:sz w:val="28"/>
          <w:szCs w:val="28"/>
        </w:rPr>
        <w:t xml:space="preserve">вителя в Управляющий Совет </w:t>
      </w:r>
      <w:r w:rsidR="00354353">
        <w:rPr>
          <w:sz w:val="28"/>
          <w:szCs w:val="28"/>
        </w:rPr>
        <w:t>школы.</w:t>
      </w:r>
    </w:p>
    <w:p w:rsidR="00ED5336" w:rsidRPr="00703F95" w:rsidRDefault="0037608A" w:rsidP="00B56A0B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Первое заседание Управляющего Совета проводится рабочей группой п</w:t>
      </w:r>
      <w:r w:rsidR="00C24A67">
        <w:rPr>
          <w:sz w:val="28"/>
          <w:szCs w:val="28"/>
        </w:rPr>
        <w:t>о созданию Управляющего Совета не позднее двух недель после направления списка избранных членов  Учредителю.</w:t>
      </w:r>
      <w:r w:rsidR="00F50944">
        <w:rPr>
          <w:sz w:val="28"/>
          <w:szCs w:val="28"/>
        </w:rPr>
        <w:t xml:space="preserve"> </w:t>
      </w:r>
      <w:r w:rsidR="00ED5336" w:rsidRPr="00703F95">
        <w:rPr>
          <w:sz w:val="28"/>
          <w:szCs w:val="28"/>
        </w:rPr>
        <w:t>На первом заседании Совета избирается председательствующий на заседании и секретарь заседания.</w:t>
      </w:r>
      <w:r>
        <w:rPr>
          <w:sz w:val="28"/>
          <w:szCs w:val="28"/>
        </w:rPr>
        <w:t xml:space="preserve"> На первом заседании производится кооптация членов Управляющего Совета.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3.1</w:t>
      </w:r>
      <w:r w:rsidR="00F50944">
        <w:rPr>
          <w:sz w:val="28"/>
          <w:szCs w:val="28"/>
        </w:rPr>
        <w:t>1</w:t>
      </w:r>
      <w:r w:rsidRPr="00703F95">
        <w:rPr>
          <w:sz w:val="28"/>
          <w:szCs w:val="28"/>
        </w:rPr>
        <w:t>.  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расположено; представителей общественных организаций, организаций образования, науки, культуры; депутатов, общественно-активных граждан.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Процедура кооптации членов Совета определяется Советом самостоятельно на основе </w:t>
      </w:r>
      <w:r w:rsidRPr="00703F95">
        <w:rPr>
          <w:i/>
          <w:iCs/>
          <w:sz w:val="28"/>
          <w:szCs w:val="28"/>
        </w:rPr>
        <w:t xml:space="preserve">«Положения о порядке кооптации членов Управляющего </w:t>
      </w:r>
      <w:r w:rsidR="009C03AA" w:rsidRPr="00703F95">
        <w:rPr>
          <w:i/>
          <w:iCs/>
          <w:sz w:val="28"/>
          <w:szCs w:val="28"/>
        </w:rPr>
        <w:t xml:space="preserve">Совета </w:t>
      </w:r>
      <w:r w:rsidR="009C03AA">
        <w:rPr>
          <w:i/>
          <w:iCs/>
          <w:sz w:val="28"/>
          <w:szCs w:val="28"/>
        </w:rPr>
        <w:t>м</w:t>
      </w:r>
      <w:r w:rsidR="009C03AA" w:rsidRPr="00703F95">
        <w:rPr>
          <w:i/>
          <w:iCs/>
          <w:sz w:val="28"/>
          <w:szCs w:val="28"/>
        </w:rPr>
        <w:t xml:space="preserve">униципального </w:t>
      </w:r>
      <w:r w:rsidR="009C03AA">
        <w:rPr>
          <w:i/>
          <w:iCs/>
          <w:sz w:val="28"/>
          <w:szCs w:val="28"/>
        </w:rPr>
        <w:t>обще</w:t>
      </w:r>
      <w:r w:rsidRPr="00703F95">
        <w:rPr>
          <w:i/>
          <w:iCs/>
          <w:sz w:val="28"/>
          <w:szCs w:val="28"/>
        </w:rPr>
        <w:t>образовательного учреждения</w:t>
      </w:r>
      <w:r w:rsidR="00A60601">
        <w:rPr>
          <w:i/>
          <w:iCs/>
          <w:sz w:val="28"/>
          <w:szCs w:val="28"/>
        </w:rPr>
        <w:t xml:space="preserve"> школы №22</w:t>
      </w:r>
      <w:proofErr w:type="gramStart"/>
      <w:r w:rsidR="000B3DD3">
        <w:rPr>
          <w:i/>
          <w:iCs/>
          <w:sz w:val="28"/>
          <w:szCs w:val="28"/>
        </w:rPr>
        <w:t xml:space="preserve"> </w:t>
      </w:r>
      <w:r w:rsidRPr="00703F95">
        <w:rPr>
          <w:sz w:val="28"/>
          <w:szCs w:val="28"/>
        </w:rPr>
        <w:t>П</w:t>
      </w:r>
      <w:proofErr w:type="gramEnd"/>
      <w:r w:rsidRPr="00703F95">
        <w:rPr>
          <w:sz w:val="28"/>
          <w:szCs w:val="28"/>
        </w:rPr>
        <w:t xml:space="preserve">осле проведения процедуры кооптации Совет считается </w:t>
      </w:r>
      <w:r w:rsidRPr="00703F95">
        <w:rPr>
          <w:sz w:val="28"/>
          <w:szCs w:val="28"/>
        </w:rPr>
        <w:lastRenderedPageBreak/>
        <w:t xml:space="preserve">сформированным и приступает к осуществлению своих полномочий. На первом заседании сформированный в полном составе Совет выбирает из своего числа председателя, заместителя (заместителей), секретаря Совета. 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</w:t>
      </w:r>
      <w:r w:rsidR="009C03AA">
        <w:rPr>
          <w:sz w:val="28"/>
          <w:szCs w:val="28"/>
        </w:rPr>
        <w:t xml:space="preserve">едателю Совета и директору </w:t>
      </w:r>
      <w:r w:rsidR="00A60601">
        <w:rPr>
          <w:sz w:val="28"/>
          <w:szCs w:val="28"/>
        </w:rPr>
        <w:t>школы.</w:t>
      </w:r>
    </w:p>
    <w:p w:rsidR="00ED5336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Регистрация является основанием для выдачи членам Совета удостоверений, заверяемых подписью руководителя и печатью общеобразовательного учреждения по установленной форме. </w:t>
      </w:r>
    </w:p>
    <w:p w:rsidR="00F50944" w:rsidRDefault="00F50944" w:rsidP="00ED5336">
      <w:pPr>
        <w:pStyle w:val="a3"/>
        <w:ind w:firstLine="360"/>
        <w:rPr>
          <w:sz w:val="28"/>
          <w:szCs w:val="28"/>
        </w:rPr>
      </w:pPr>
    </w:p>
    <w:p w:rsidR="00F50944" w:rsidRPr="00703F95" w:rsidRDefault="00F50944" w:rsidP="00D867A2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3.12. На последующих выборах Управляющего </w:t>
      </w:r>
      <w:proofErr w:type="gramStart"/>
      <w:r>
        <w:rPr>
          <w:sz w:val="28"/>
          <w:szCs w:val="28"/>
        </w:rPr>
        <w:t>Совета функции процедуры формирования Управляющего Совета</w:t>
      </w:r>
      <w:proofErr w:type="gramEnd"/>
      <w:r>
        <w:rPr>
          <w:sz w:val="28"/>
          <w:szCs w:val="28"/>
        </w:rPr>
        <w:t xml:space="preserve"> возлагаются на избирательную комиссию, создаваемую Управляющим Советом за три месяца до окончания срока его полномочий. Выборы  членов Управляющего Совета проводятся не позднее одного месяца до окончания срока полномочий Управляющего Совета.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ED5336" w:rsidRPr="00703F95" w:rsidRDefault="00ED5336" w:rsidP="00ED5336">
      <w:pPr>
        <w:pStyle w:val="a3"/>
        <w:ind w:left="720" w:hanging="360"/>
        <w:jc w:val="center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 xml:space="preserve">4.      Председатель Совета, заместитель Председателя </w:t>
      </w:r>
      <w:r w:rsidR="003A71BE">
        <w:rPr>
          <w:b/>
          <w:bCs/>
          <w:sz w:val="28"/>
          <w:szCs w:val="28"/>
        </w:rPr>
        <w:t>С</w:t>
      </w:r>
      <w:r w:rsidRPr="00703F95">
        <w:rPr>
          <w:b/>
          <w:bCs/>
          <w:sz w:val="28"/>
          <w:szCs w:val="28"/>
        </w:rPr>
        <w:t xml:space="preserve">овета, секретарь </w:t>
      </w:r>
      <w:r w:rsidR="003A71BE">
        <w:rPr>
          <w:b/>
          <w:bCs/>
          <w:sz w:val="28"/>
          <w:szCs w:val="28"/>
        </w:rPr>
        <w:t>С</w:t>
      </w:r>
      <w:r w:rsidRPr="00703F95">
        <w:rPr>
          <w:b/>
          <w:bCs/>
          <w:sz w:val="28"/>
          <w:szCs w:val="28"/>
        </w:rPr>
        <w:t>овета.</w:t>
      </w:r>
    </w:p>
    <w:p w:rsidR="00ED5336" w:rsidRPr="00703F95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 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4.1. Совет возглавляет Председатель, избираемый тайным голосованием из числа членов Совета большинством голосов.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Представитель </w:t>
      </w:r>
      <w:r w:rsidR="009C03AA" w:rsidRPr="00703F95">
        <w:rPr>
          <w:sz w:val="28"/>
          <w:szCs w:val="28"/>
        </w:rPr>
        <w:t>Учредителя</w:t>
      </w:r>
      <w:r w:rsidRPr="00703F95">
        <w:rPr>
          <w:sz w:val="28"/>
          <w:szCs w:val="28"/>
        </w:rPr>
        <w:t xml:space="preserve">, обучающиеся, директор и работники школы не могут быть избраны Председателем </w:t>
      </w:r>
      <w:r w:rsidR="009C03AA">
        <w:rPr>
          <w:sz w:val="28"/>
          <w:szCs w:val="28"/>
        </w:rPr>
        <w:t xml:space="preserve">Управляющего </w:t>
      </w:r>
      <w:r w:rsidR="009C03AA" w:rsidRPr="00703F95">
        <w:rPr>
          <w:sz w:val="28"/>
          <w:szCs w:val="28"/>
        </w:rPr>
        <w:t>Совета</w:t>
      </w:r>
      <w:r w:rsidRPr="00703F95">
        <w:rPr>
          <w:sz w:val="28"/>
          <w:szCs w:val="28"/>
        </w:rPr>
        <w:t>.</w:t>
      </w:r>
    </w:p>
    <w:p w:rsidR="00ED5336" w:rsidRPr="00703F95" w:rsidRDefault="00ED5336" w:rsidP="00D867A2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4.2.  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ED5336" w:rsidRPr="00703F95" w:rsidRDefault="00ED5336" w:rsidP="00D867A2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4.3.  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ED5336" w:rsidRPr="00703F95" w:rsidRDefault="00ED5336" w:rsidP="00D867A2">
      <w:pPr>
        <w:pStyle w:val="a3"/>
        <w:tabs>
          <w:tab w:val="left" w:pos="1440"/>
        </w:tabs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4.4.  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ED5336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074D55" w:rsidRDefault="00074D55" w:rsidP="00ED5336">
      <w:pPr>
        <w:pStyle w:val="a3"/>
        <w:ind w:left="360"/>
        <w:rPr>
          <w:sz w:val="28"/>
          <w:szCs w:val="28"/>
        </w:rPr>
      </w:pPr>
    </w:p>
    <w:p w:rsidR="00074D55" w:rsidRPr="00703F95" w:rsidRDefault="00074D55" w:rsidP="00ED5336">
      <w:pPr>
        <w:pStyle w:val="a3"/>
        <w:ind w:left="360"/>
        <w:rPr>
          <w:sz w:val="28"/>
          <w:szCs w:val="28"/>
        </w:rPr>
      </w:pPr>
    </w:p>
    <w:p w:rsidR="00ED5336" w:rsidRDefault="00ED5336" w:rsidP="00ED5336">
      <w:pPr>
        <w:pStyle w:val="a3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B56A0B" w:rsidRPr="00703F95" w:rsidRDefault="00B56A0B" w:rsidP="00ED5336">
      <w:pPr>
        <w:pStyle w:val="a3"/>
        <w:rPr>
          <w:sz w:val="28"/>
          <w:szCs w:val="28"/>
        </w:rPr>
      </w:pPr>
    </w:p>
    <w:p w:rsidR="00ED5336" w:rsidRPr="00703F95" w:rsidRDefault="00ED5336" w:rsidP="00ED5336">
      <w:pPr>
        <w:pStyle w:val="a3"/>
        <w:ind w:left="720" w:hanging="360"/>
        <w:jc w:val="center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5.      Организация работы Совета.</w:t>
      </w:r>
    </w:p>
    <w:p w:rsidR="00ED5336" w:rsidRPr="00703F95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 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5.1.  Заседания Совета проводятся по мере необходимости, но не реже 1 раза в </w:t>
      </w:r>
      <w:r w:rsidR="003A71BE">
        <w:rPr>
          <w:sz w:val="28"/>
          <w:szCs w:val="28"/>
        </w:rPr>
        <w:t>полугодие</w:t>
      </w:r>
      <w:r w:rsidRPr="00703F95">
        <w:rPr>
          <w:sz w:val="28"/>
          <w:szCs w:val="28"/>
        </w:rPr>
        <w:t xml:space="preserve">, а также по инициативе председателя или по требованию </w:t>
      </w:r>
      <w:r w:rsidRPr="00703F95">
        <w:rPr>
          <w:sz w:val="28"/>
          <w:szCs w:val="28"/>
        </w:rPr>
        <w:lastRenderedPageBreak/>
        <w:t>руководителя образовательного учреждения, представителя Учредителя, четверти (или более) членов Совета.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Секретарь Совета имеет не менее одного приемного дня в неделю, </w:t>
      </w:r>
      <w:r w:rsidR="000C18DB" w:rsidRPr="00703F95">
        <w:rPr>
          <w:sz w:val="28"/>
          <w:szCs w:val="28"/>
        </w:rPr>
        <w:t xml:space="preserve">заместитель председателя совета не реже 2 приемных дней в месяц, </w:t>
      </w:r>
      <w:r w:rsidRPr="00703F95">
        <w:rPr>
          <w:sz w:val="28"/>
          <w:szCs w:val="28"/>
        </w:rPr>
        <w:t>председатель Совета один приемный день не реже 1 раза в месяц.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5.2. Решения Совета считаются правомочными, если на заседании Совета присутствовало не менее половины его членов.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Решение 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5.3.  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5.4.   Решения Управляющего Совета считаются правомочными, если на заседании Управляющего Совета присутствовало не менее половины его членов. Решения Управляющего Совета принимаются квалифицированным большинством (</w:t>
      </w:r>
      <w:r w:rsidR="000C18DB" w:rsidRPr="00703F95">
        <w:rPr>
          <w:sz w:val="28"/>
          <w:szCs w:val="28"/>
        </w:rPr>
        <w:t>2</w:t>
      </w:r>
      <w:r w:rsidRPr="00703F95">
        <w:rPr>
          <w:sz w:val="28"/>
          <w:szCs w:val="28"/>
        </w:rPr>
        <w:t xml:space="preserve">\3 от числа присутствующих на заседании членов) по следующим вопросам: </w:t>
      </w:r>
    </w:p>
    <w:p w:rsidR="00ED5336" w:rsidRPr="00703F95" w:rsidRDefault="00ED5336" w:rsidP="00ED5336">
      <w:pPr>
        <w:pStyle w:val="a4"/>
        <w:ind w:left="360" w:hanging="360"/>
        <w:rPr>
          <w:sz w:val="28"/>
          <w:szCs w:val="28"/>
        </w:rPr>
      </w:pPr>
      <w:r w:rsidRPr="00703F95">
        <w:rPr>
          <w:sz w:val="28"/>
          <w:szCs w:val="28"/>
        </w:rPr>
        <w:t xml:space="preserve">-    согласование компонента образовательного учреждения государственного образовательного стандарта общего образования («школьного компонента») и профилей обучения; </w:t>
      </w:r>
    </w:p>
    <w:p w:rsidR="00ED5336" w:rsidRPr="00703F95" w:rsidRDefault="00ED5336" w:rsidP="00ED5336">
      <w:pPr>
        <w:pStyle w:val="a4"/>
        <w:ind w:left="360" w:hanging="360"/>
        <w:rPr>
          <w:sz w:val="28"/>
          <w:szCs w:val="28"/>
        </w:rPr>
      </w:pPr>
      <w:r w:rsidRPr="00703F95">
        <w:rPr>
          <w:sz w:val="28"/>
          <w:szCs w:val="28"/>
        </w:rPr>
        <w:t>-   утве</w:t>
      </w:r>
      <w:r w:rsidR="009C03AA">
        <w:rPr>
          <w:sz w:val="28"/>
          <w:szCs w:val="28"/>
        </w:rPr>
        <w:t>рждение программы развития</w:t>
      </w:r>
      <w:r w:rsidR="00A60601">
        <w:rPr>
          <w:sz w:val="28"/>
          <w:szCs w:val="28"/>
        </w:rPr>
        <w:t xml:space="preserve"> школы</w:t>
      </w:r>
      <w:r w:rsidRPr="00703F95">
        <w:rPr>
          <w:sz w:val="28"/>
          <w:szCs w:val="28"/>
        </w:rPr>
        <w:t xml:space="preserve">; </w:t>
      </w:r>
    </w:p>
    <w:p w:rsidR="00ED5336" w:rsidRPr="00703F95" w:rsidRDefault="00ED5336" w:rsidP="00ED5336">
      <w:pPr>
        <w:pStyle w:val="a4"/>
        <w:ind w:left="360" w:hanging="360"/>
        <w:rPr>
          <w:sz w:val="28"/>
          <w:szCs w:val="28"/>
        </w:rPr>
      </w:pPr>
      <w:r w:rsidRPr="00703F95">
        <w:rPr>
          <w:sz w:val="28"/>
          <w:szCs w:val="28"/>
        </w:rPr>
        <w:t>-   внесение изме</w:t>
      </w:r>
      <w:r w:rsidR="009C03AA">
        <w:rPr>
          <w:sz w:val="28"/>
          <w:szCs w:val="28"/>
        </w:rPr>
        <w:t xml:space="preserve">нений и дополнений в устав </w:t>
      </w:r>
      <w:r w:rsidR="00A60601">
        <w:rPr>
          <w:sz w:val="28"/>
          <w:szCs w:val="28"/>
        </w:rPr>
        <w:t xml:space="preserve">школы </w:t>
      </w:r>
      <w:r w:rsidRPr="00703F95">
        <w:rPr>
          <w:sz w:val="28"/>
          <w:szCs w:val="28"/>
        </w:rPr>
        <w:t xml:space="preserve">с последующим представлением Учредителю для утверждения и регистрации; </w:t>
      </w:r>
    </w:p>
    <w:p w:rsidR="00ED5336" w:rsidRPr="00703F95" w:rsidRDefault="00ED5336" w:rsidP="00ED5336">
      <w:pPr>
        <w:pStyle w:val="a4"/>
        <w:ind w:left="360" w:hanging="360"/>
        <w:rPr>
          <w:sz w:val="28"/>
          <w:szCs w:val="28"/>
        </w:rPr>
      </w:pPr>
      <w:r w:rsidRPr="00703F95">
        <w:rPr>
          <w:sz w:val="28"/>
          <w:szCs w:val="28"/>
        </w:rPr>
        <w:t xml:space="preserve">-   решение о введении (отмене) единой в период занятий формы одежды </w:t>
      </w:r>
      <w:proofErr w:type="gramStart"/>
      <w:r w:rsidRPr="00703F95">
        <w:rPr>
          <w:sz w:val="28"/>
          <w:szCs w:val="28"/>
        </w:rPr>
        <w:t>для</w:t>
      </w:r>
      <w:proofErr w:type="gramEnd"/>
      <w:r w:rsidRPr="00703F95">
        <w:rPr>
          <w:sz w:val="28"/>
          <w:szCs w:val="28"/>
        </w:rPr>
        <w:t xml:space="preserve"> обучающихся; </w:t>
      </w:r>
    </w:p>
    <w:p w:rsidR="00ED5336" w:rsidRPr="00703F95" w:rsidRDefault="00ED5336" w:rsidP="00ED5336">
      <w:pPr>
        <w:pStyle w:val="a4"/>
        <w:ind w:left="360" w:hanging="360"/>
        <w:rPr>
          <w:sz w:val="28"/>
          <w:szCs w:val="28"/>
        </w:rPr>
      </w:pPr>
      <w:r w:rsidRPr="00703F95">
        <w:rPr>
          <w:sz w:val="28"/>
          <w:szCs w:val="28"/>
        </w:rPr>
        <w:t xml:space="preserve">-  решение об исключении </w:t>
      </w:r>
      <w:proofErr w:type="gramStart"/>
      <w:r w:rsidRPr="00703F95">
        <w:rPr>
          <w:sz w:val="28"/>
          <w:szCs w:val="28"/>
        </w:rPr>
        <w:t>обучающегося</w:t>
      </w:r>
      <w:proofErr w:type="gramEnd"/>
      <w:r w:rsidRPr="00703F95">
        <w:rPr>
          <w:sz w:val="28"/>
          <w:szCs w:val="28"/>
        </w:rPr>
        <w:t xml:space="preserve"> из</w:t>
      </w:r>
      <w:r w:rsidR="00A60601">
        <w:rPr>
          <w:sz w:val="28"/>
          <w:szCs w:val="28"/>
        </w:rPr>
        <w:t xml:space="preserve"> школы.</w:t>
      </w:r>
    </w:p>
    <w:p w:rsidR="00ED5336" w:rsidRPr="00703F95" w:rsidRDefault="007C66AC" w:rsidP="00ED5336">
      <w:pPr>
        <w:pStyle w:val="a4"/>
        <w:ind w:left="360" w:hanging="360"/>
        <w:rPr>
          <w:sz w:val="28"/>
          <w:szCs w:val="28"/>
        </w:rPr>
      </w:pPr>
      <w:r>
        <w:rPr>
          <w:sz w:val="28"/>
          <w:szCs w:val="28"/>
        </w:rPr>
        <w:t>-  </w:t>
      </w:r>
      <w:r w:rsidR="00ED5336" w:rsidRPr="00703F95">
        <w:rPr>
          <w:sz w:val="28"/>
          <w:szCs w:val="28"/>
        </w:rPr>
        <w:t>ходатайство, при наличии оснований, перед Учредителем о расторжении  трудо</w:t>
      </w:r>
      <w:r w:rsidR="009C03AA">
        <w:rPr>
          <w:sz w:val="28"/>
          <w:szCs w:val="28"/>
        </w:rPr>
        <w:t xml:space="preserve">вого договора с директором </w:t>
      </w:r>
      <w:r w:rsidR="00A60601">
        <w:rPr>
          <w:sz w:val="28"/>
          <w:szCs w:val="28"/>
        </w:rPr>
        <w:t>школы.</w:t>
      </w:r>
    </w:p>
    <w:p w:rsidR="00270AED" w:rsidRDefault="00ED5336" w:rsidP="00ED5336">
      <w:pPr>
        <w:pStyle w:val="a4"/>
        <w:ind w:firstLine="567"/>
        <w:rPr>
          <w:sz w:val="28"/>
          <w:szCs w:val="28"/>
        </w:rPr>
      </w:pPr>
      <w:r w:rsidRPr="00703F95">
        <w:rPr>
          <w:sz w:val="28"/>
          <w:szCs w:val="28"/>
        </w:rPr>
        <w:t xml:space="preserve">По другим вопросам своей компетенции </w:t>
      </w:r>
      <w:proofErr w:type="gramStart"/>
      <w:r w:rsidRPr="00703F95">
        <w:rPr>
          <w:sz w:val="28"/>
          <w:szCs w:val="28"/>
        </w:rPr>
        <w:t>решения</w:t>
      </w:r>
      <w:proofErr w:type="gramEnd"/>
      <w:r w:rsidRPr="00703F95">
        <w:rPr>
          <w:sz w:val="28"/>
          <w:szCs w:val="28"/>
        </w:rPr>
        <w:t xml:space="preserve"> Управляющим Советом принимаются простым большинством голосов от числа присутствующих на заседании членов и оформляются в виде решений.</w:t>
      </w:r>
    </w:p>
    <w:p w:rsidR="00270AED" w:rsidRDefault="00270AED" w:rsidP="00ED533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 управляющего Совета являются обязательными для всех участников образовательного процесса. </w:t>
      </w:r>
    </w:p>
    <w:p w:rsidR="00ED5336" w:rsidRPr="00703F95" w:rsidRDefault="00ED5336" w:rsidP="00ED5336">
      <w:pPr>
        <w:pStyle w:val="a4"/>
        <w:ind w:firstLine="567"/>
        <w:rPr>
          <w:sz w:val="28"/>
          <w:szCs w:val="28"/>
        </w:rPr>
      </w:pPr>
      <w:r w:rsidRPr="00703F95">
        <w:rPr>
          <w:sz w:val="28"/>
          <w:szCs w:val="28"/>
        </w:rPr>
        <w:t xml:space="preserve"> </w:t>
      </w:r>
    </w:p>
    <w:p w:rsidR="00B56A0B" w:rsidRDefault="00B56A0B" w:rsidP="00ED5336">
      <w:pPr>
        <w:pStyle w:val="a3"/>
        <w:ind w:left="945" w:hanging="585"/>
        <w:rPr>
          <w:sz w:val="28"/>
          <w:szCs w:val="28"/>
        </w:rPr>
      </w:pPr>
    </w:p>
    <w:p w:rsidR="00ED5336" w:rsidRPr="00703F95" w:rsidRDefault="00ED5336" w:rsidP="00ED5336">
      <w:pPr>
        <w:pStyle w:val="a3"/>
        <w:ind w:left="945" w:hanging="585"/>
        <w:rPr>
          <w:sz w:val="28"/>
          <w:szCs w:val="28"/>
        </w:rPr>
      </w:pPr>
      <w:r w:rsidRPr="00703F95">
        <w:rPr>
          <w:sz w:val="28"/>
          <w:szCs w:val="28"/>
        </w:rPr>
        <w:t>5.5. На заседании Совета ведется протокол.</w:t>
      </w:r>
    </w:p>
    <w:p w:rsidR="00ED5336" w:rsidRPr="00703F95" w:rsidRDefault="00ED5336" w:rsidP="000C18DB">
      <w:pPr>
        <w:pStyle w:val="a3"/>
        <w:rPr>
          <w:sz w:val="28"/>
          <w:szCs w:val="28"/>
        </w:rPr>
      </w:pPr>
      <w:r w:rsidRPr="00703F95">
        <w:rPr>
          <w:sz w:val="28"/>
          <w:szCs w:val="28"/>
        </w:rPr>
        <w:lastRenderedPageBreak/>
        <w:t>Протокол заседания Совета составляется не позднее 5 дней после его проведения.</w:t>
      </w:r>
    </w:p>
    <w:p w:rsidR="00ED5336" w:rsidRPr="00703F95" w:rsidRDefault="00ED5336" w:rsidP="00ED5336">
      <w:pPr>
        <w:pStyle w:val="a3"/>
        <w:rPr>
          <w:sz w:val="28"/>
          <w:szCs w:val="28"/>
        </w:rPr>
      </w:pPr>
      <w:r w:rsidRPr="00703F95">
        <w:rPr>
          <w:sz w:val="28"/>
          <w:szCs w:val="28"/>
        </w:rPr>
        <w:t>В протоколе заседания Совета указываются: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место и время проведения заседания,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фамилия, имя, отчество присутствующих на заседании,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повестка дня заседания,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вопросы, поставленные на голосование и итоги голосования по ним,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принятые решения.</w:t>
      </w:r>
      <w:r w:rsidRPr="00703F95">
        <w:rPr>
          <w:i/>
          <w:iCs/>
          <w:sz w:val="28"/>
          <w:szCs w:val="28"/>
        </w:rPr>
        <w:t xml:space="preserve"> 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Постановления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 (родителям обучающихся, работникам школы, обучающимся на третьей ступени общего образования).</w:t>
      </w:r>
    </w:p>
    <w:p w:rsidR="00ED5336" w:rsidRPr="00703F95" w:rsidRDefault="00ED5336" w:rsidP="00ED5336">
      <w:pPr>
        <w:pStyle w:val="a3"/>
        <w:ind w:firstLine="708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ED5336" w:rsidRPr="00703F95" w:rsidRDefault="0063601F" w:rsidP="00B56A0B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5.6. </w:t>
      </w:r>
      <w:r w:rsidR="00ED5336" w:rsidRPr="00703F95">
        <w:rPr>
          <w:sz w:val="28"/>
          <w:szCs w:val="28"/>
        </w:rPr>
        <w:t>Члены Совета работают на общественных началах.</w:t>
      </w:r>
    </w:p>
    <w:p w:rsidR="00ED5336" w:rsidRPr="00703F95" w:rsidRDefault="00A60601" w:rsidP="00B56A0B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Школа  </w:t>
      </w:r>
      <w:r w:rsidR="00ED5336" w:rsidRPr="00703F95">
        <w:rPr>
          <w:sz w:val="28"/>
          <w:szCs w:val="28"/>
        </w:rPr>
        <w:t>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счет уставной приносящей доходы деятельности и из внебюджетных источников.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5.7.  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</w:t>
      </w:r>
      <w:r w:rsidR="009C03AA">
        <w:rPr>
          <w:sz w:val="28"/>
          <w:szCs w:val="28"/>
        </w:rPr>
        <w:t xml:space="preserve">злагается на администрацию </w:t>
      </w:r>
      <w:r w:rsidR="00A60601">
        <w:rPr>
          <w:sz w:val="28"/>
          <w:szCs w:val="28"/>
        </w:rPr>
        <w:t>школы.</w:t>
      </w:r>
    </w:p>
    <w:p w:rsidR="00ED5336" w:rsidRPr="00703F95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ED5336" w:rsidRPr="00703F95" w:rsidRDefault="00ED5336" w:rsidP="0063601F">
      <w:pPr>
        <w:pStyle w:val="a3"/>
        <w:ind w:left="360"/>
        <w:jc w:val="center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6.      Комиссии Совета.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 </w:t>
      </w:r>
      <w:r w:rsidRPr="00703F95">
        <w:rPr>
          <w:sz w:val="28"/>
          <w:szCs w:val="28"/>
        </w:rPr>
        <w:t xml:space="preserve">6.1. Для подготовки материалов к заседаниям Совета и выработки проектов постановлений, а также для более тесной связи с деятельностью школы Совет может создавать постоянные и временные комиссии. Деятельность комиссий основывается на Положении о комиссиях Управляющего </w:t>
      </w:r>
      <w:r w:rsidR="009C03AA" w:rsidRPr="00703F95">
        <w:rPr>
          <w:sz w:val="28"/>
          <w:szCs w:val="28"/>
        </w:rPr>
        <w:t>Совета</w:t>
      </w:r>
      <w:r w:rsidRPr="00703F95">
        <w:rPr>
          <w:sz w:val="28"/>
          <w:szCs w:val="28"/>
        </w:rPr>
        <w:t>.</w:t>
      </w:r>
    </w:p>
    <w:p w:rsidR="00ED5336" w:rsidRPr="00703F95" w:rsidRDefault="007C66AC" w:rsidP="00B56A0B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336" w:rsidRPr="00703F95">
        <w:rPr>
          <w:sz w:val="28"/>
          <w:szCs w:val="28"/>
        </w:rPr>
        <w:t>Совет назначает из числа членов Совета председателя комиссии, утверждает ее персональный список и регламент работы.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6.2.  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</w:t>
      </w:r>
      <w:r w:rsidR="007C66AC">
        <w:rPr>
          <w:sz w:val="28"/>
          <w:szCs w:val="28"/>
        </w:rPr>
        <w:t>,</w:t>
      </w:r>
      <w:r w:rsidRPr="00703F95">
        <w:rPr>
          <w:sz w:val="28"/>
          <w:szCs w:val="28"/>
        </w:rPr>
        <w:t xml:space="preserve"> с правом решающего голоса.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6.3.  Временные комиссии создаются для </w:t>
      </w:r>
      <w:r w:rsidR="007C66AC">
        <w:rPr>
          <w:sz w:val="28"/>
          <w:szCs w:val="28"/>
        </w:rPr>
        <w:t>изучения</w:t>
      </w:r>
      <w:r w:rsidRPr="00703F95">
        <w:rPr>
          <w:sz w:val="28"/>
          <w:szCs w:val="28"/>
        </w:rPr>
        <w:t xml:space="preserve"> отдел</w:t>
      </w:r>
      <w:r w:rsidR="009C03AA">
        <w:rPr>
          <w:sz w:val="28"/>
          <w:szCs w:val="28"/>
        </w:rPr>
        <w:t>ьных вопросов деятельности гимназии</w:t>
      </w:r>
      <w:r w:rsidRPr="00703F95">
        <w:rPr>
          <w:sz w:val="28"/>
          <w:szCs w:val="28"/>
        </w:rPr>
        <w:t>, входящих в компетенцию Совета</w:t>
      </w:r>
    </w:p>
    <w:p w:rsidR="00ED5336" w:rsidRPr="00703F95" w:rsidRDefault="00ED5336" w:rsidP="00B56A0B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6.4.  Предложения комиссий носят рекомендательный характер.</w:t>
      </w:r>
    </w:p>
    <w:p w:rsidR="00ED5336" w:rsidRPr="00703F95" w:rsidRDefault="00ED5336" w:rsidP="00ED5336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> </w:t>
      </w:r>
    </w:p>
    <w:p w:rsidR="000C18DB" w:rsidRPr="00703F95" w:rsidRDefault="000C18DB" w:rsidP="00ED5336">
      <w:pPr>
        <w:pStyle w:val="a3"/>
        <w:ind w:left="360"/>
        <w:rPr>
          <w:sz w:val="28"/>
          <w:szCs w:val="28"/>
        </w:rPr>
      </w:pPr>
    </w:p>
    <w:p w:rsidR="00ED5336" w:rsidRPr="00703F95" w:rsidRDefault="00ED5336" w:rsidP="00ED5336">
      <w:pPr>
        <w:pStyle w:val="a3"/>
        <w:ind w:left="720" w:hanging="360"/>
        <w:jc w:val="center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t>7.      Права и ответственность члена Совета.</w:t>
      </w:r>
    </w:p>
    <w:p w:rsidR="00ED5336" w:rsidRPr="00703F95" w:rsidRDefault="00ED5336" w:rsidP="000C18DB">
      <w:pPr>
        <w:pStyle w:val="a3"/>
        <w:ind w:left="360"/>
        <w:rPr>
          <w:sz w:val="28"/>
          <w:szCs w:val="28"/>
        </w:rPr>
      </w:pPr>
      <w:r w:rsidRPr="00703F95">
        <w:rPr>
          <w:b/>
          <w:bCs/>
          <w:sz w:val="28"/>
          <w:szCs w:val="28"/>
        </w:rPr>
        <w:lastRenderedPageBreak/>
        <w:t> </w:t>
      </w:r>
      <w:r w:rsidRPr="00703F95">
        <w:rPr>
          <w:sz w:val="28"/>
          <w:szCs w:val="28"/>
        </w:rPr>
        <w:t>7.1. Член Совета имеет право:</w:t>
      </w:r>
    </w:p>
    <w:p w:rsidR="00ED5336" w:rsidRPr="00703F95" w:rsidRDefault="00ED5336" w:rsidP="0063601F">
      <w:pPr>
        <w:pStyle w:val="a3"/>
        <w:ind w:left="1440" w:hanging="720"/>
        <w:rPr>
          <w:sz w:val="28"/>
          <w:szCs w:val="28"/>
        </w:rPr>
      </w:pPr>
      <w:r w:rsidRPr="00703F95">
        <w:rPr>
          <w:sz w:val="28"/>
          <w:szCs w:val="28"/>
        </w:rPr>
        <w:t>7.1.1. 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ED5336" w:rsidRPr="00703F95" w:rsidRDefault="00ED5336" w:rsidP="0063601F">
      <w:pPr>
        <w:pStyle w:val="a3"/>
        <w:ind w:left="1440" w:hanging="720"/>
        <w:rPr>
          <w:sz w:val="28"/>
          <w:szCs w:val="28"/>
        </w:rPr>
      </w:pPr>
      <w:r w:rsidRPr="00703F95">
        <w:rPr>
          <w:sz w:val="28"/>
          <w:szCs w:val="28"/>
        </w:rPr>
        <w:t>7.1.2. 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ED5336" w:rsidRPr="00703F95" w:rsidRDefault="00ED5336" w:rsidP="0063601F">
      <w:pPr>
        <w:pStyle w:val="a3"/>
        <w:ind w:left="1440" w:hanging="720"/>
        <w:rPr>
          <w:sz w:val="28"/>
          <w:szCs w:val="28"/>
        </w:rPr>
      </w:pPr>
      <w:r w:rsidRPr="00703F95">
        <w:rPr>
          <w:sz w:val="28"/>
          <w:szCs w:val="28"/>
        </w:rPr>
        <w:t>7.1.3. Присутствовать на заседании педагогического совета, органов самоуправления с правом совещательного голоса;</w:t>
      </w:r>
    </w:p>
    <w:p w:rsidR="00ED5336" w:rsidRPr="00703F95" w:rsidRDefault="00ED5336" w:rsidP="0063601F">
      <w:pPr>
        <w:pStyle w:val="a3"/>
        <w:ind w:left="1440" w:hanging="720"/>
        <w:rPr>
          <w:sz w:val="28"/>
          <w:szCs w:val="28"/>
        </w:rPr>
      </w:pPr>
      <w:r w:rsidRPr="00703F95">
        <w:rPr>
          <w:sz w:val="28"/>
          <w:szCs w:val="28"/>
        </w:rPr>
        <w:t>7.1.4. 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данной школы (кроме членов Совета из числа работников и обучающихся образовательного учреждения);</w:t>
      </w:r>
    </w:p>
    <w:p w:rsidR="00ED5336" w:rsidRPr="00703F95" w:rsidRDefault="00ED5336" w:rsidP="0063601F">
      <w:pPr>
        <w:pStyle w:val="a3"/>
        <w:ind w:left="1440" w:hanging="720"/>
        <w:rPr>
          <w:sz w:val="28"/>
          <w:szCs w:val="28"/>
        </w:rPr>
      </w:pPr>
      <w:r w:rsidRPr="00703F95">
        <w:rPr>
          <w:sz w:val="28"/>
          <w:szCs w:val="28"/>
        </w:rPr>
        <w:t>7.1.5.  Досрочно выйти из состава Совета.</w:t>
      </w:r>
    </w:p>
    <w:p w:rsidR="00ED5336" w:rsidRPr="00703F95" w:rsidRDefault="00ED5336" w:rsidP="009C03AA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 xml:space="preserve">7.2.  Член Совета обязан принимать активное участие в деятельности </w:t>
      </w:r>
      <w:r w:rsidR="009C03AA">
        <w:rPr>
          <w:sz w:val="28"/>
          <w:szCs w:val="28"/>
        </w:rPr>
        <w:t xml:space="preserve">        </w:t>
      </w:r>
      <w:r w:rsidRPr="00703F95">
        <w:rPr>
          <w:sz w:val="28"/>
          <w:szCs w:val="28"/>
        </w:rPr>
        <w:t>Совета. Действовать при этом добросовестно и рассудительно.</w:t>
      </w:r>
    </w:p>
    <w:p w:rsidR="00ED5336" w:rsidRPr="00703F95" w:rsidRDefault="00ED5336" w:rsidP="000C18DB">
      <w:pPr>
        <w:pStyle w:val="a3"/>
        <w:ind w:left="360"/>
        <w:rPr>
          <w:sz w:val="28"/>
          <w:szCs w:val="28"/>
        </w:rPr>
      </w:pPr>
      <w:r w:rsidRPr="00703F95">
        <w:rPr>
          <w:sz w:val="28"/>
          <w:szCs w:val="28"/>
        </w:rPr>
        <w:t xml:space="preserve"> 7.3.  Член Совета может быть выведен из состава Совета </w:t>
      </w:r>
      <w:proofErr w:type="gramStart"/>
      <w:r w:rsidRPr="00703F95">
        <w:rPr>
          <w:sz w:val="28"/>
          <w:szCs w:val="28"/>
        </w:rPr>
        <w:t>за</w:t>
      </w:r>
      <w:proofErr w:type="gramEnd"/>
      <w:r w:rsidRPr="00703F95">
        <w:rPr>
          <w:sz w:val="28"/>
          <w:szCs w:val="28"/>
        </w:rPr>
        <w:t>: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="0063601F">
        <w:rPr>
          <w:sz w:val="28"/>
          <w:szCs w:val="28"/>
        </w:rPr>
        <w:t>  </w:t>
      </w:r>
      <w:r w:rsidRPr="00703F95">
        <w:rPr>
          <w:sz w:val="28"/>
          <w:szCs w:val="28"/>
        </w:rPr>
        <w:t>пропуск более двух заседаний Совета без уважительной причины,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 совершение аморального проступка, несовместимого с членством в Совете,</w:t>
      </w:r>
    </w:p>
    <w:p w:rsidR="00ED5336" w:rsidRPr="00703F95" w:rsidRDefault="00ED5336" w:rsidP="00ED5336">
      <w:pPr>
        <w:pStyle w:val="a3"/>
        <w:ind w:left="1440" w:hanging="360"/>
        <w:rPr>
          <w:sz w:val="28"/>
          <w:szCs w:val="28"/>
        </w:rPr>
      </w:pPr>
      <w:r w:rsidRPr="00703F95">
        <w:rPr>
          <w:rFonts w:ascii="Symbol" w:hAnsi="Symbol"/>
          <w:sz w:val="28"/>
          <w:szCs w:val="28"/>
        </w:rPr>
        <w:t></w:t>
      </w:r>
      <w:r w:rsidRPr="00703F95">
        <w:rPr>
          <w:sz w:val="28"/>
          <w:szCs w:val="28"/>
        </w:rPr>
        <w:t>  совершение противоправных действий, несовместимых с членством в Совете.</w:t>
      </w:r>
    </w:p>
    <w:p w:rsidR="00ED5336" w:rsidRPr="00703F95" w:rsidRDefault="00ED5336" w:rsidP="000C18DB">
      <w:pPr>
        <w:pStyle w:val="a3"/>
        <w:rPr>
          <w:sz w:val="28"/>
          <w:szCs w:val="28"/>
        </w:rPr>
      </w:pPr>
      <w:r w:rsidRPr="00703F95">
        <w:rPr>
          <w:sz w:val="28"/>
          <w:szCs w:val="28"/>
        </w:rPr>
        <w:t> 7.4.  Учредитель общеобразовательного учреждения вправе распустить Совет, если Совет не пр</w:t>
      </w:r>
      <w:r w:rsidR="000561C8">
        <w:rPr>
          <w:sz w:val="28"/>
          <w:szCs w:val="28"/>
        </w:rPr>
        <w:t>оводит своих заседаний в течение</w:t>
      </w:r>
      <w:r w:rsidRPr="00703F95">
        <w:rPr>
          <w:sz w:val="28"/>
          <w:szCs w:val="28"/>
        </w:rPr>
        <w:t xml:space="preserve">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 xml:space="preserve">Решение </w:t>
      </w:r>
      <w:r w:rsidR="000561C8" w:rsidRPr="00703F95">
        <w:rPr>
          <w:sz w:val="28"/>
          <w:szCs w:val="28"/>
        </w:rPr>
        <w:t xml:space="preserve">Учредителя </w:t>
      </w:r>
      <w:r w:rsidRPr="00703F95">
        <w:rPr>
          <w:sz w:val="28"/>
          <w:szCs w:val="28"/>
        </w:rPr>
        <w:t>о роспуске Совета может быть оспорено в суде.</w:t>
      </w:r>
    </w:p>
    <w:p w:rsidR="00ED5336" w:rsidRPr="00703F95" w:rsidRDefault="00ED5336" w:rsidP="00ED5336">
      <w:pPr>
        <w:pStyle w:val="a3"/>
        <w:ind w:firstLine="360"/>
        <w:rPr>
          <w:sz w:val="28"/>
          <w:szCs w:val="28"/>
        </w:rPr>
      </w:pPr>
      <w:r w:rsidRPr="00703F95">
        <w:rPr>
          <w:sz w:val="28"/>
          <w:szCs w:val="28"/>
        </w:rPr>
        <w:t>Совет обра</w:t>
      </w:r>
      <w:r w:rsidR="000561C8">
        <w:rPr>
          <w:sz w:val="28"/>
          <w:szCs w:val="28"/>
        </w:rPr>
        <w:t>зуется в новом составе в течение</w:t>
      </w:r>
      <w:r w:rsidRPr="00703F95">
        <w:rPr>
          <w:sz w:val="28"/>
          <w:szCs w:val="28"/>
        </w:rPr>
        <w:t xml:space="preserve">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p w:rsidR="00ED5336" w:rsidRPr="00703F95" w:rsidRDefault="00ED5336">
      <w:pPr>
        <w:rPr>
          <w:sz w:val="28"/>
          <w:szCs w:val="28"/>
        </w:rPr>
      </w:pPr>
    </w:p>
    <w:sectPr w:rsidR="00ED5336" w:rsidRPr="00703F95" w:rsidSect="00CF39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680"/>
    <w:multiLevelType w:val="multilevel"/>
    <w:tmpl w:val="73E0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515BB"/>
    <w:multiLevelType w:val="hybridMultilevel"/>
    <w:tmpl w:val="B46C03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7AD0D20"/>
    <w:multiLevelType w:val="singleLevel"/>
    <w:tmpl w:val="8820AFE2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50A92FF5"/>
    <w:multiLevelType w:val="hybridMultilevel"/>
    <w:tmpl w:val="1426754A"/>
    <w:lvl w:ilvl="0" w:tplc="D8526540">
      <w:start w:val="3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6B877A39"/>
    <w:multiLevelType w:val="hybridMultilevel"/>
    <w:tmpl w:val="3C46C832"/>
    <w:lvl w:ilvl="0" w:tplc="D8526540">
      <w:start w:val="3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5336"/>
    <w:rsid w:val="000561C8"/>
    <w:rsid w:val="00074D55"/>
    <w:rsid w:val="000B3DD3"/>
    <w:rsid w:val="000C18DB"/>
    <w:rsid w:val="00183AAC"/>
    <w:rsid w:val="001C3673"/>
    <w:rsid w:val="001E7CBB"/>
    <w:rsid w:val="0021609D"/>
    <w:rsid w:val="00235DF8"/>
    <w:rsid w:val="00270AED"/>
    <w:rsid w:val="00286628"/>
    <w:rsid w:val="00354353"/>
    <w:rsid w:val="0037608A"/>
    <w:rsid w:val="003A71BE"/>
    <w:rsid w:val="003B021C"/>
    <w:rsid w:val="003F632A"/>
    <w:rsid w:val="004045C7"/>
    <w:rsid w:val="004A222F"/>
    <w:rsid w:val="005C71FD"/>
    <w:rsid w:val="0063601F"/>
    <w:rsid w:val="00692F65"/>
    <w:rsid w:val="006B12C0"/>
    <w:rsid w:val="006E1688"/>
    <w:rsid w:val="00703F95"/>
    <w:rsid w:val="00727C44"/>
    <w:rsid w:val="007462F6"/>
    <w:rsid w:val="00746FDC"/>
    <w:rsid w:val="007848E0"/>
    <w:rsid w:val="007C66AC"/>
    <w:rsid w:val="0080572C"/>
    <w:rsid w:val="008425C2"/>
    <w:rsid w:val="008D1893"/>
    <w:rsid w:val="009A218E"/>
    <w:rsid w:val="009B539C"/>
    <w:rsid w:val="009C03AA"/>
    <w:rsid w:val="00A0789F"/>
    <w:rsid w:val="00A1412A"/>
    <w:rsid w:val="00A54AA9"/>
    <w:rsid w:val="00A60601"/>
    <w:rsid w:val="00AB50D3"/>
    <w:rsid w:val="00B56A0B"/>
    <w:rsid w:val="00BC4AB1"/>
    <w:rsid w:val="00BC7DB0"/>
    <w:rsid w:val="00C24A67"/>
    <w:rsid w:val="00CD3C37"/>
    <w:rsid w:val="00CE520A"/>
    <w:rsid w:val="00CF390C"/>
    <w:rsid w:val="00D12EB9"/>
    <w:rsid w:val="00D20465"/>
    <w:rsid w:val="00D867A2"/>
    <w:rsid w:val="00EB76DF"/>
    <w:rsid w:val="00ED35D3"/>
    <w:rsid w:val="00ED5336"/>
    <w:rsid w:val="00EF7935"/>
    <w:rsid w:val="00F43FDF"/>
    <w:rsid w:val="00F50944"/>
    <w:rsid w:val="00F97094"/>
    <w:rsid w:val="00FA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336"/>
    <w:pPr>
      <w:jc w:val="both"/>
    </w:pPr>
  </w:style>
  <w:style w:type="paragraph" w:styleId="a4">
    <w:name w:val="Body Text Indent"/>
    <w:basedOn w:val="a"/>
    <w:rsid w:val="00ED5336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об Управляющем Совете</vt:lpstr>
    </vt:vector>
  </TitlesOfParts>
  <Company>Grizli777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об Управляющем Совете</dc:title>
  <dc:creator>школа62</dc:creator>
  <cp:lastModifiedBy>admin</cp:lastModifiedBy>
  <cp:revision>2</cp:revision>
  <cp:lastPrinted>2008-03-04T13:53:00Z</cp:lastPrinted>
  <dcterms:created xsi:type="dcterms:W3CDTF">2014-01-28T12:56:00Z</dcterms:created>
  <dcterms:modified xsi:type="dcterms:W3CDTF">2014-01-28T12:56:00Z</dcterms:modified>
</cp:coreProperties>
</file>